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840CD" w14:textId="68A32646" w:rsidR="003A776F" w:rsidRDefault="005A5419" w:rsidP="003D3FF4">
      <w:pPr>
        <w:pStyle w:val="Heading2"/>
        <w:rPr>
          <w:rFonts w:ascii="Avenir Book" w:hAnsi="Avenir Book"/>
          <w:b/>
          <w:u w:color="313131"/>
        </w:rPr>
      </w:pPr>
      <w:r>
        <w:rPr>
          <w:rFonts w:ascii="Avenir Book" w:hAnsi="Avenir Book"/>
          <w:b/>
          <w:u w:color="313131"/>
        </w:rPr>
        <w:t xml:space="preserve">Summary of Report from Laura De </w:t>
      </w:r>
      <w:proofErr w:type="spellStart"/>
      <w:r>
        <w:rPr>
          <w:rFonts w:ascii="Avenir Book" w:hAnsi="Avenir Book"/>
          <w:b/>
          <w:u w:color="313131"/>
        </w:rPr>
        <w:t>Veau</w:t>
      </w:r>
      <w:proofErr w:type="spellEnd"/>
      <w:r>
        <w:rPr>
          <w:rFonts w:ascii="Avenir Book" w:hAnsi="Avenir Book"/>
          <w:b/>
          <w:u w:color="313131"/>
        </w:rPr>
        <w:t xml:space="preserve"> re: Strategic Planning for AAUW-CT</w:t>
      </w:r>
    </w:p>
    <w:p w14:paraId="56003DC5" w14:textId="77777777" w:rsidR="005A5419" w:rsidRPr="005A5419" w:rsidRDefault="005A5419" w:rsidP="005A5419"/>
    <w:p w14:paraId="232ACF77" w14:textId="4A692EE5" w:rsidR="003D3FF4" w:rsidRPr="005A5419" w:rsidRDefault="003D3FF4" w:rsidP="003D3FF4">
      <w:pPr>
        <w:autoSpaceDE w:val="0"/>
        <w:autoSpaceDN w:val="0"/>
        <w:adjustRightInd w:val="0"/>
        <w:spacing w:after="200" w:line="288" w:lineRule="auto"/>
        <w:rPr>
          <w:rFonts w:ascii="Avenir Book" w:hAnsi="Avenir Book" w:cs="Avenir Book"/>
          <w:color w:val="313131"/>
        </w:rPr>
      </w:pPr>
      <w:r w:rsidRPr="005A5419">
        <w:rPr>
          <w:rFonts w:ascii="Avenir Book" w:hAnsi="Avenir Book" w:cs="Avenir Book"/>
          <w:color w:val="313131"/>
        </w:rPr>
        <w:t xml:space="preserve">The </w:t>
      </w:r>
      <w:r w:rsidR="00EC375C" w:rsidRPr="005A5419">
        <w:rPr>
          <w:rFonts w:ascii="Avenir Book" w:hAnsi="Avenir Book" w:cs="Avenir Book"/>
          <w:color w:val="313131"/>
        </w:rPr>
        <w:t>Strategic Planning Process was facilitated by</w:t>
      </w:r>
      <w:r w:rsidR="00F82AD8">
        <w:rPr>
          <w:rFonts w:ascii="Avenir Book" w:hAnsi="Avenir Book" w:cs="Avenir Book"/>
          <w:color w:val="313131"/>
        </w:rPr>
        <w:t xml:space="preserve"> </w:t>
      </w:r>
      <w:r w:rsidRPr="005A5419">
        <w:rPr>
          <w:rFonts w:ascii="Avenir Book" w:hAnsi="Avenir Book" w:cs="Avenir Book"/>
          <w:color w:val="313131"/>
        </w:rPr>
        <w:t xml:space="preserve">Laura De </w:t>
      </w:r>
      <w:proofErr w:type="spellStart"/>
      <w:r w:rsidRPr="005A5419">
        <w:rPr>
          <w:rFonts w:ascii="Avenir Book" w:hAnsi="Avenir Book" w:cs="Avenir Book"/>
          <w:color w:val="313131"/>
        </w:rPr>
        <w:t>Veau</w:t>
      </w:r>
      <w:proofErr w:type="spellEnd"/>
      <w:r w:rsidRPr="005A5419">
        <w:rPr>
          <w:rFonts w:ascii="Avenir Book" w:hAnsi="Avenir Book" w:cs="Avenir Book"/>
          <w:color w:val="313131"/>
        </w:rPr>
        <w:t>, Principal &amp; Founder of Fortify Associates.</w:t>
      </w:r>
    </w:p>
    <w:p w14:paraId="35A50514" w14:textId="24E44B06" w:rsidR="006B1155" w:rsidRPr="005A5419" w:rsidRDefault="006B1155" w:rsidP="006B1155">
      <w:pPr>
        <w:pStyle w:val="Heading2"/>
        <w:rPr>
          <w:rFonts w:ascii="Avenir Book" w:hAnsi="Avenir Book"/>
          <w:b/>
          <w:sz w:val="24"/>
          <w:szCs w:val="24"/>
          <w:u w:color="313131"/>
        </w:rPr>
      </w:pPr>
      <w:r w:rsidRPr="005A5419">
        <w:rPr>
          <w:rFonts w:ascii="Avenir Book" w:hAnsi="Avenir Book"/>
          <w:b/>
          <w:sz w:val="24"/>
          <w:szCs w:val="24"/>
          <w:u w:color="313131"/>
        </w:rPr>
        <w:t>SWOT NARRATIVE</w:t>
      </w:r>
      <w:r w:rsidR="005A5419">
        <w:rPr>
          <w:rFonts w:ascii="Avenir Book" w:hAnsi="Avenir Book"/>
          <w:b/>
          <w:sz w:val="24"/>
          <w:szCs w:val="24"/>
          <w:u w:color="313131"/>
        </w:rPr>
        <w:t xml:space="preserve"> for AAUW-CT</w:t>
      </w:r>
    </w:p>
    <w:p w14:paraId="6552E896" w14:textId="15FD2236" w:rsidR="006B1155" w:rsidRPr="005A5419" w:rsidRDefault="006B1155" w:rsidP="006B1155">
      <w:pPr>
        <w:autoSpaceDE w:val="0"/>
        <w:autoSpaceDN w:val="0"/>
        <w:adjustRightInd w:val="0"/>
        <w:rPr>
          <w:rFonts w:ascii="Avenir Book" w:hAnsi="Avenir Book" w:cs="Avenir Book"/>
          <w:b/>
          <w:bCs/>
          <w:color w:val="313131"/>
          <w:u w:color="313131"/>
        </w:rPr>
      </w:pPr>
      <w:r w:rsidRPr="005A5419">
        <w:rPr>
          <w:rFonts w:ascii="Avenir Book" w:hAnsi="Avenir Book" w:cs="Avenir Book"/>
          <w:b/>
          <w:bCs/>
          <w:color w:val="313131"/>
          <w:u w:color="313131"/>
        </w:rPr>
        <w:t>Strengths:</w:t>
      </w:r>
    </w:p>
    <w:p w14:paraId="2B161E6D" w14:textId="78F40C62" w:rsidR="006B1155" w:rsidRPr="005A5419" w:rsidRDefault="006B1155" w:rsidP="00C028E8">
      <w:pPr>
        <w:pStyle w:val="ListParagraph"/>
        <w:numPr>
          <w:ilvl w:val="0"/>
          <w:numId w:val="2"/>
        </w:numPr>
        <w:autoSpaceDE w:val="0"/>
        <w:autoSpaceDN w:val="0"/>
        <w:adjustRightInd w:val="0"/>
        <w:rPr>
          <w:rFonts w:ascii="Avenir Book" w:hAnsi="Avenir Book" w:cs="Avenir Heavy"/>
          <w:color w:val="313131"/>
          <w:u w:color="313131"/>
        </w:rPr>
      </w:pPr>
      <w:r w:rsidRPr="005A5419">
        <w:rPr>
          <w:rFonts w:ascii="Avenir Book" w:hAnsi="Avenir Book" w:cs="Avenir Heavy"/>
          <w:color w:val="313131"/>
          <w:u w:color="313131"/>
        </w:rPr>
        <w:t>Finances are relatively stable</w:t>
      </w:r>
    </w:p>
    <w:p w14:paraId="34E81B2D" w14:textId="3F521DFD" w:rsidR="006B1155" w:rsidRPr="005A5419" w:rsidRDefault="006B1155" w:rsidP="00C028E8">
      <w:pPr>
        <w:pStyle w:val="ListParagraph"/>
        <w:numPr>
          <w:ilvl w:val="0"/>
          <w:numId w:val="2"/>
        </w:numPr>
        <w:autoSpaceDE w:val="0"/>
        <w:autoSpaceDN w:val="0"/>
        <w:adjustRightInd w:val="0"/>
        <w:rPr>
          <w:rFonts w:ascii="Avenir Book" w:hAnsi="Avenir Book" w:cs="Avenir Heavy"/>
          <w:color w:val="313131"/>
          <w:u w:color="313131"/>
        </w:rPr>
      </w:pPr>
      <w:r w:rsidRPr="005A5419">
        <w:rPr>
          <w:rFonts w:ascii="Avenir Book" w:hAnsi="Avenir Book" w:cs="Avenir Heavy"/>
          <w:color w:val="313131"/>
          <w:u w:color="313131"/>
        </w:rPr>
        <w:t>Longstanding organizational structure that focuses on regionality within the state</w:t>
      </w:r>
    </w:p>
    <w:p w14:paraId="4C555344" w14:textId="44B73EBE" w:rsidR="006B1155" w:rsidRPr="005A5419" w:rsidRDefault="006B1155" w:rsidP="00C028E8">
      <w:pPr>
        <w:pStyle w:val="ListParagraph"/>
        <w:numPr>
          <w:ilvl w:val="0"/>
          <w:numId w:val="2"/>
        </w:numPr>
        <w:autoSpaceDE w:val="0"/>
        <w:autoSpaceDN w:val="0"/>
        <w:adjustRightInd w:val="0"/>
        <w:rPr>
          <w:rFonts w:ascii="Avenir Book" w:hAnsi="Avenir Book" w:cs="Avenir Heavy"/>
          <w:color w:val="313131"/>
          <w:u w:color="313131"/>
        </w:rPr>
      </w:pPr>
      <w:r w:rsidRPr="005A5419">
        <w:rPr>
          <w:rFonts w:ascii="Avenir Book" w:hAnsi="Avenir Book" w:cs="Avenir Heavy"/>
          <w:color w:val="313131"/>
          <w:u w:color="313131"/>
        </w:rPr>
        <w:t xml:space="preserve">Several traditional programs </w:t>
      </w:r>
      <w:r w:rsidR="00EE4682" w:rsidRPr="005A5419">
        <w:rPr>
          <w:rFonts w:ascii="Avenir Book" w:hAnsi="Avenir Book" w:cs="Avenir Heavy"/>
          <w:color w:val="313131"/>
          <w:u w:color="313131"/>
        </w:rPr>
        <w:t xml:space="preserve">of which </w:t>
      </w:r>
      <w:r w:rsidRPr="005A5419">
        <w:rPr>
          <w:rFonts w:ascii="Avenir Book" w:hAnsi="Avenir Book" w:cs="Avenir Heavy"/>
          <w:color w:val="313131"/>
          <w:u w:color="313131"/>
        </w:rPr>
        <w:t>members are proud</w:t>
      </w:r>
    </w:p>
    <w:p w14:paraId="63210F8E" w14:textId="01747DC6" w:rsidR="006B1155" w:rsidRPr="005A5419" w:rsidRDefault="006B1155" w:rsidP="00C028E8">
      <w:pPr>
        <w:pStyle w:val="ListParagraph"/>
        <w:numPr>
          <w:ilvl w:val="0"/>
          <w:numId w:val="2"/>
        </w:numPr>
        <w:autoSpaceDE w:val="0"/>
        <w:autoSpaceDN w:val="0"/>
        <w:adjustRightInd w:val="0"/>
        <w:rPr>
          <w:rFonts w:ascii="Avenir Book" w:hAnsi="Avenir Book" w:cs="Avenir Heavy"/>
          <w:color w:val="313131"/>
          <w:u w:color="313131"/>
        </w:rPr>
      </w:pPr>
      <w:r w:rsidRPr="005A5419">
        <w:rPr>
          <w:rFonts w:ascii="Avenir Book" w:hAnsi="Avenir Book" w:cs="Avenir Heavy"/>
          <w:color w:val="313131"/>
          <w:u w:color="313131"/>
        </w:rPr>
        <w:t>Strong sense of longtime membership affinity to organizations</w:t>
      </w:r>
    </w:p>
    <w:p w14:paraId="6D09B6F2" w14:textId="44EEE899" w:rsidR="006B1155" w:rsidRPr="005A5419" w:rsidRDefault="006B1155" w:rsidP="00C028E8">
      <w:pPr>
        <w:pStyle w:val="ListParagraph"/>
        <w:numPr>
          <w:ilvl w:val="0"/>
          <w:numId w:val="2"/>
        </w:numPr>
        <w:autoSpaceDE w:val="0"/>
        <w:autoSpaceDN w:val="0"/>
        <w:adjustRightInd w:val="0"/>
        <w:rPr>
          <w:rFonts w:ascii="Avenir Book" w:hAnsi="Avenir Book" w:cs="Avenir Heavy"/>
          <w:color w:val="313131"/>
          <w:u w:color="313131"/>
        </w:rPr>
      </w:pPr>
      <w:r w:rsidRPr="005A5419">
        <w:rPr>
          <w:rFonts w:ascii="Avenir Book" w:hAnsi="Avenir Book" w:cs="Avenir Heavy"/>
          <w:color w:val="313131"/>
          <w:u w:color="313131"/>
        </w:rPr>
        <w:t xml:space="preserve">Broad number of Higher Ed and K-12 institutions/districts </w:t>
      </w:r>
      <w:r w:rsidR="00EE4682" w:rsidRPr="005A5419">
        <w:rPr>
          <w:rFonts w:ascii="Avenir Book" w:hAnsi="Avenir Book" w:cs="Avenir Heavy"/>
          <w:color w:val="313131"/>
          <w:u w:color="313131"/>
        </w:rPr>
        <w:t xml:space="preserve">from which to </w:t>
      </w:r>
      <w:r w:rsidRPr="005A5419">
        <w:rPr>
          <w:rFonts w:ascii="Avenir Book" w:hAnsi="Avenir Book" w:cs="Avenir Heavy"/>
          <w:color w:val="313131"/>
          <w:u w:color="313131"/>
        </w:rPr>
        <w:t>recruit members</w:t>
      </w:r>
    </w:p>
    <w:p w14:paraId="10546901" w14:textId="11C22DFC" w:rsidR="006B1155" w:rsidRPr="005A5419" w:rsidRDefault="006B1155" w:rsidP="006B1155">
      <w:pPr>
        <w:autoSpaceDE w:val="0"/>
        <w:autoSpaceDN w:val="0"/>
        <w:adjustRightInd w:val="0"/>
        <w:rPr>
          <w:rFonts w:ascii="Avenir Book" w:hAnsi="Avenir Book" w:cs="Avenir Heavy"/>
          <w:color w:val="313131"/>
          <w:u w:color="313131"/>
        </w:rPr>
      </w:pPr>
    </w:p>
    <w:p w14:paraId="616AC9BA" w14:textId="3B6D6882" w:rsidR="006B1155" w:rsidRPr="005A5419" w:rsidRDefault="006B1155" w:rsidP="006B1155">
      <w:pPr>
        <w:autoSpaceDE w:val="0"/>
        <w:autoSpaceDN w:val="0"/>
        <w:adjustRightInd w:val="0"/>
        <w:rPr>
          <w:rFonts w:ascii="Avenir Book" w:hAnsi="Avenir Book" w:cs="Avenir Heavy"/>
          <w:b/>
          <w:bCs/>
          <w:color w:val="313131"/>
          <w:u w:color="313131"/>
        </w:rPr>
      </w:pPr>
      <w:r w:rsidRPr="005A5419">
        <w:rPr>
          <w:rFonts w:ascii="Avenir Book" w:hAnsi="Avenir Book" w:cs="Avenir Heavy"/>
          <w:b/>
          <w:bCs/>
          <w:color w:val="313131"/>
          <w:u w:color="313131"/>
        </w:rPr>
        <w:t>Weaknesses:</w:t>
      </w:r>
    </w:p>
    <w:p w14:paraId="6F4F0D1A" w14:textId="172BBCD3" w:rsidR="006B1155" w:rsidRPr="005A5419" w:rsidRDefault="006B1155" w:rsidP="00C028E8">
      <w:pPr>
        <w:pStyle w:val="ListParagraph"/>
        <w:numPr>
          <w:ilvl w:val="0"/>
          <w:numId w:val="3"/>
        </w:numPr>
        <w:autoSpaceDE w:val="0"/>
        <w:autoSpaceDN w:val="0"/>
        <w:adjustRightInd w:val="0"/>
        <w:rPr>
          <w:rFonts w:ascii="Avenir Book" w:hAnsi="Avenir Book" w:cs="Avenir Heavy"/>
          <w:b/>
          <w:bCs/>
          <w:color w:val="313131"/>
          <w:u w:color="313131"/>
        </w:rPr>
      </w:pPr>
      <w:r w:rsidRPr="005A5419">
        <w:rPr>
          <w:rFonts w:ascii="Avenir Book" w:hAnsi="Avenir Book" w:cs="Avenir Heavy"/>
          <w:color w:val="313131"/>
          <w:u w:color="313131"/>
        </w:rPr>
        <w:t>Membership lists are decentralized</w:t>
      </w:r>
    </w:p>
    <w:p w14:paraId="03F7AA92" w14:textId="1C5E0CCD" w:rsidR="006B1155" w:rsidRPr="005A5419" w:rsidRDefault="006B1155" w:rsidP="00C028E8">
      <w:pPr>
        <w:pStyle w:val="ListParagraph"/>
        <w:numPr>
          <w:ilvl w:val="0"/>
          <w:numId w:val="3"/>
        </w:numPr>
        <w:autoSpaceDE w:val="0"/>
        <w:autoSpaceDN w:val="0"/>
        <w:adjustRightInd w:val="0"/>
        <w:rPr>
          <w:rFonts w:ascii="Avenir Book" w:hAnsi="Avenir Book" w:cs="Avenir Heavy"/>
          <w:b/>
          <w:bCs/>
          <w:color w:val="313131"/>
          <w:u w:color="313131"/>
        </w:rPr>
      </w:pPr>
      <w:r w:rsidRPr="005A5419">
        <w:rPr>
          <w:rFonts w:ascii="Avenir Book" w:hAnsi="Avenir Book" w:cs="Avenir Heavy"/>
          <w:color w:val="313131"/>
          <w:u w:color="313131"/>
        </w:rPr>
        <w:t xml:space="preserve">Not a clear understanding or appreciation from </w:t>
      </w:r>
      <w:r w:rsidR="00EE4682" w:rsidRPr="005A5419">
        <w:rPr>
          <w:rFonts w:ascii="Avenir Book" w:hAnsi="Avenir Book" w:cs="Avenir Heavy"/>
          <w:color w:val="313131"/>
          <w:u w:color="313131"/>
        </w:rPr>
        <w:t>m</w:t>
      </w:r>
      <w:r w:rsidRPr="005A5419">
        <w:rPr>
          <w:rFonts w:ascii="Avenir Book" w:hAnsi="Avenir Book" w:cs="Avenir Heavy"/>
          <w:color w:val="313131"/>
          <w:u w:color="313131"/>
        </w:rPr>
        <w:t>embership regarding CT AAUW’s value</w:t>
      </w:r>
    </w:p>
    <w:p w14:paraId="3DA795AC" w14:textId="10D1F92B" w:rsidR="006B1155" w:rsidRPr="005A5419" w:rsidRDefault="006B1155" w:rsidP="00C028E8">
      <w:pPr>
        <w:pStyle w:val="ListParagraph"/>
        <w:numPr>
          <w:ilvl w:val="0"/>
          <w:numId w:val="3"/>
        </w:numPr>
        <w:autoSpaceDE w:val="0"/>
        <w:autoSpaceDN w:val="0"/>
        <w:adjustRightInd w:val="0"/>
        <w:rPr>
          <w:rFonts w:ascii="Avenir Book" w:hAnsi="Avenir Book" w:cs="Avenir Heavy"/>
          <w:b/>
          <w:bCs/>
          <w:color w:val="313131"/>
          <w:u w:color="313131"/>
        </w:rPr>
      </w:pPr>
      <w:r w:rsidRPr="005A5419">
        <w:rPr>
          <w:rFonts w:ascii="Avenir Book" w:hAnsi="Avenir Book" w:cs="Avenir Heavy"/>
          <w:color w:val="313131"/>
          <w:u w:color="313131"/>
        </w:rPr>
        <w:t>Executive Leadership is performing all the work</w:t>
      </w:r>
    </w:p>
    <w:p w14:paraId="62508E42" w14:textId="27A94B2E" w:rsidR="006B1155" w:rsidRPr="005A5419" w:rsidRDefault="006B1155" w:rsidP="00C028E8">
      <w:pPr>
        <w:pStyle w:val="ListParagraph"/>
        <w:numPr>
          <w:ilvl w:val="0"/>
          <w:numId w:val="3"/>
        </w:numPr>
        <w:autoSpaceDE w:val="0"/>
        <w:autoSpaceDN w:val="0"/>
        <w:adjustRightInd w:val="0"/>
        <w:rPr>
          <w:rFonts w:ascii="Avenir Book" w:hAnsi="Avenir Book" w:cs="Avenir Heavy"/>
          <w:b/>
          <w:bCs/>
          <w:color w:val="313131"/>
          <w:u w:color="313131"/>
        </w:rPr>
      </w:pPr>
      <w:r w:rsidRPr="005A5419">
        <w:rPr>
          <w:rFonts w:ascii="Avenir Book" w:hAnsi="Avenir Book" w:cs="Avenir Heavy"/>
          <w:color w:val="313131"/>
          <w:u w:color="313131"/>
        </w:rPr>
        <w:t xml:space="preserve">Organizational capacity is hindered due to lack of leadership </w:t>
      </w:r>
      <w:r w:rsidR="00EE4682" w:rsidRPr="005A5419">
        <w:rPr>
          <w:rFonts w:ascii="Avenir Book" w:hAnsi="Avenir Book" w:cs="Avenir Heavy"/>
          <w:color w:val="313131"/>
          <w:u w:color="313131"/>
        </w:rPr>
        <w:t>“</w:t>
      </w:r>
      <w:r w:rsidRPr="005A5419">
        <w:rPr>
          <w:rFonts w:ascii="Avenir Book" w:hAnsi="Avenir Book" w:cs="Avenir Heavy"/>
          <w:color w:val="313131"/>
          <w:u w:color="313131"/>
        </w:rPr>
        <w:t>on the bench</w:t>
      </w:r>
      <w:r w:rsidR="00EE4682" w:rsidRPr="005A5419">
        <w:rPr>
          <w:rFonts w:ascii="Avenir Book" w:hAnsi="Avenir Book" w:cs="Avenir Heavy"/>
          <w:color w:val="313131"/>
          <w:u w:color="313131"/>
        </w:rPr>
        <w:t>”</w:t>
      </w:r>
    </w:p>
    <w:p w14:paraId="0843D7FC" w14:textId="40D5B3B1" w:rsidR="006B1155" w:rsidRPr="005A5419" w:rsidRDefault="006B1155" w:rsidP="00C028E8">
      <w:pPr>
        <w:pStyle w:val="ListParagraph"/>
        <w:numPr>
          <w:ilvl w:val="0"/>
          <w:numId w:val="3"/>
        </w:numPr>
        <w:autoSpaceDE w:val="0"/>
        <w:autoSpaceDN w:val="0"/>
        <w:adjustRightInd w:val="0"/>
        <w:rPr>
          <w:rFonts w:ascii="Avenir Book" w:hAnsi="Avenir Book" w:cs="Avenir Heavy"/>
          <w:b/>
          <w:bCs/>
          <w:color w:val="313131"/>
          <w:u w:color="313131"/>
        </w:rPr>
      </w:pPr>
      <w:r w:rsidRPr="005A5419">
        <w:rPr>
          <w:rFonts w:ascii="Avenir Book" w:hAnsi="Avenir Book" w:cs="Avenir Heavy"/>
          <w:color w:val="313131"/>
          <w:u w:color="313131"/>
        </w:rPr>
        <w:t>No statewide tradition or mechanism for communication</w:t>
      </w:r>
    </w:p>
    <w:p w14:paraId="5B35B9AE" w14:textId="77777777" w:rsidR="00981376" w:rsidRPr="005A5419" w:rsidRDefault="00981376" w:rsidP="006B1155">
      <w:pPr>
        <w:autoSpaceDE w:val="0"/>
        <w:autoSpaceDN w:val="0"/>
        <w:adjustRightInd w:val="0"/>
        <w:rPr>
          <w:rFonts w:ascii="Avenir Book" w:hAnsi="Avenir Book" w:cs="Avenir Heavy"/>
          <w:b/>
          <w:bCs/>
          <w:color w:val="313131"/>
          <w:u w:color="313131"/>
        </w:rPr>
      </w:pPr>
    </w:p>
    <w:p w14:paraId="065C6790" w14:textId="524FD1F0" w:rsidR="006B1155" w:rsidRPr="005A5419" w:rsidRDefault="006B1155" w:rsidP="006B1155">
      <w:pPr>
        <w:autoSpaceDE w:val="0"/>
        <w:autoSpaceDN w:val="0"/>
        <w:adjustRightInd w:val="0"/>
        <w:rPr>
          <w:rFonts w:ascii="Avenir Book" w:hAnsi="Avenir Book" w:cs="Avenir Heavy"/>
          <w:b/>
          <w:bCs/>
          <w:color w:val="313131"/>
          <w:u w:color="313131"/>
        </w:rPr>
      </w:pPr>
      <w:r w:rsidRPr="005A5419">
        <w:rPr>
          <w:rFonts w:ascii="Avenir Book" w:hAnsi="Avenir Book" w:cs="Avenir Heavy"/>
          <w:b/>
          <w:bCs/>
          <w:color w:val="313131"/>
          <w:u w:color="313131"/>
        </w:rPr>
        <w:t>Opportunities:</w:t>
      </w:r>
    </w:p>
    <w:p w14:paraId="44754A07" w14:textId="776702AD" w:rsidR="0052004E" w:rsidRPr="005A5419" w:rsidRDefault="0052004E" w:rsidP="00C028E8">
      <w:pPr>
        <w:pStyle w:val="ListParagraph"/>
        <w:numPr>
          <w:ilvl w:val="0"/>
          <w:numId w:val="4"/>
        </w:numPr>
        <w:autoSpaceDE w:val="0"/>
        <w:autoSpaceDN w:val="0"/>
        <w:adjustRightInd w:val="0"/>
        <w:rPr>
          <w:rFonts w:ascii="Avenir Book" w:hAnsi="Avenir Book" w:cs="Avenir Heavy"/>
          <w:b/>
          <w:bCs/>
          <w:color w:val="313131"/>
          <w:u w:color="313131"/>
        </w:rPr>
      </w:pPr>
      <w:r w:rsidRPr="005A5419">
        <w:rPr>
          <w:rFonts w:ascii="Avenir Book" w:hAnsi="Avenir Book" w:cs="Avenir Heavy"/>
          <w:color w:val="313131"/>
          <w:u w:color="313131"/>
        </w:rPr>
        <w:t>Strong &amp; Engaged Leadership</w:t>
      </w:r>
    </w:p>
    <w:p w14:paraId="45DE9D3C" w14:textId="79B7BD51" w:rsidR="0052004E" w:rsidRPr="005A5419" w:rsidRDefault="0052004E" w:rsidP="00C028E8">
      <w:pPr>
        <w:pStyle w:val="ListParagraph"/>
        <w:numPr>
          <w:ilvl w:val="0"/>
          <w:numId w:val="4"/>
        </w:numPr>
        <w:autoSpaceDE w:val="0"/>
        <w:autoSpaceDN w:val="0"/>
        <w:adjustRightInd w:val="0"/>
        <w:rPr>
          <w:rFonts w:ascii="Avenir Book" w:hAnsi="Avenir Book" w:cs="Avenir Heavy"/>
          <w:b/>
          <w:bCs/>
          <w:color w:val="313131"/>
          <w:u w:color="313131"/>
        </w:rPr>
      </w:pPr>
      <w:r w:rsidRPr="005A5419">
        <w:rPr>
          <w:rFonts w:ascii="Avenir Book" w:hAnsi="Avenir Book" w:cs="Avenir Heavy"/>
          <w:color w:val="313131"/>
          <w:u w:color="313131"/>
        </w:rPr>
        <w:t xml:space="preserve">Longstanding Tradition &amp; “Good Reputation” </w:t>
      </w:r>
    </w:p>
    <w:p w14:paraId="18E6BD6C" w14:textId="2F7E22CA" w:rsidR="0052004E" w:rsidRPr="005A5419" w:rsidRDefault="0052004E" w:rsidP="00C028E8">
      <w:pPr>
        <w:pStyle w:val="ListParagraph"/>
        <w:numPr>
          <w:ilvl w:val="0"/>
          <w:numId w:val="4"/>
        </w:numPr>
        <w:autoSpaceDE w:val="0"/>
        <w:autoSpaceDN w:val="0"/>
        <w:adjustRightInd w:val="0"/>
        <w:rPr>
          <w:rFonts w:ascii="Avenir Book" w:hAnsi="Avenir Book" w:cs="Avenir Heavy"/>
          <w:b/>
          <w:bCs/>
          <w:color w:val="313131"/>
          <w:u w:color="313131"/>
        </w:rPr>
      </w:pPr>
      <w:r w:rsidRPr="005A5419">
        <w:rPr>
          <w:rFonts w:ascii="Avenir Book" w:hAnsi="Avenir Book" w:cs="Avenir Heavy"/>
          <w:color w:val="313131"/>
          <w:u w:color="313131"/>
        </w:rPr>
        <w:t>AAUW National New Strategic Plan</w:t>
      </w:r>
    </w:p>
    <w:p w14:paraId="150972EE" w14:textId="3675852E" w:rsidR="0052004E" w:rsidRPr="005A5419" w:rsidRDefault="0052004E" w:rsidP="00C028E8">
      <w:pPr>
        <w:pStyle w:val="ListParagraph"/>
        <w:numPr>
          <w:ilvl w:val="0"/>
          <w:numId w:val="4"/>
        </w:numPr>
        <w:autoSpaceDE w:val="0"/>
        <w:autoSpaceDN w:val="0"/>
        <w:adjustRightInd w:val="0"/>
        <w:rPr>
          <w:rFonts w:ascii="Avenir Book" w:hAnsi="Avenir Book" w:cs="Avenir Heavy"/>
          <w:b/>
          <w:bCs/>
          <w:color w:val="313131"/>
          <w:u w:color="313131"/>
        </w:rPr>
      </w:pPr>
      <w:r w:rsidRPr="005A5419">
        <w:rPr>
          <w:rFonts w:ascii="Avenir Book" w:hAnsi="Avenir Book" w:cs="Avenir Heavy"/>
          <w:color w:val="313131"/>
          <w:u w:color="313131"/>
        </w:rPr>
        <w:t>CT has statewide quality of public &amp; private education</w:t>
      </w:r>
    </w:p>
    <w:p w14:paraId="55830B47" w14:textId="40A5AF23" w:rsidR="0052004E" w:rsidRPr="005A5419" w:rsidRDefault="0052004E" w:rsidP="00C028E8">
      <w:pPr>
        <w:pStyle w:val="ListParagraph"/>
        <w:numPr>
          <w:ilvl w:val="0"/>
          <w:numId w:val="4"/>
        </w:numPr>
        <w:autoSpaceDE w:val="0"/>
        <w:autoSpaceDN w:val="0"/>
        <w:adjustRightInd w:val="0"/>
        <w:rPr>
          <w:rFonts w:ascii="Avenir Book" w:hAnsi="Avenir Book" w:cs="Avenir Heavy"/>
          <w:b/>
          <w:bCs/>
          <w:color w:val="313131"/>
          <w:u w:color="313131"/>
        </w:rPr>
      </w:pPr>
      <w:r w:rsidRPr="005A5419">
        <w:rPr>
          <w:rFonts w:ascii="Avenir Book" w:hAnsi="Avenir Book" w:cs="Avenir Heavy"/>
          <w:color w:val="313131"/>
          <w:u w:color="313131"/>
        </w:rPr>
        <w:t>Organization is small enough that it can be nimble</w:t>
      </w:r>
    </w:p>
    <w:p w14:paraId="2F3CA0C4" w14:textId="213D12E0" w:rsidR="0052004E" w:rsidRPr="005A5419" w:rsidRDefault="0052004E" w:rsidP="0052004E">
      <w:pPr>
        <w:autoSpaceDE w:val="0"/>
        <w:autoSpaceDN w:val="0"/>
        <w:adjustRightInd w:val="0"/>
        <w:rPr>
          <w:rFonts w:ascii="Avenir Book" w:hAnsi="Avenir Book" w:cs="Avenir Heavy"/>
          <w:b/>
          <w:bCs/>
          <w:color w:val="313131"/>
          <w:u w:color="313131"/>
        </w:rPr>
      </w:pPr>
    </w:p>
    <w:p w14:paraId="3F09CD21" w14:textId="3E7F6783" w:rsidR="0052004E" w:rsidRPr="005A5419" w:rsidRDefault="0052004E" w:rsidP="0052004E">
      <w:pPr>
        <w:autoSpaceDE w:val="0"/>
        <w:autoSpaceDN w:val="0"/>
        <w:adjustRightInd w:val="0"/>
        <w:rPr>
          <w:rFonts w:ascii="Avenir Book" w:hAnsi="Avenir Book" w:cs="Avenir Heavy"/>
          <w:b/>
          <w:bCs/>
          <w:color w:val="313131"/>
          <w:u w:color="313131"/>
        </w:rPr>
      </w:pPr>
      <w:r w:rsidRPr="005A5419">
        <w:rPr>
          <w:rFonts w:ascii="Avenir Book" w:hAnsi="Avenir Book" w:cs="Avenir Heavy"/>
          <w:b/>
          <w:bCs/>
          <w:color w:val="313131"/>
          <w:u w:color="313131"/>
        </w:rPr>
        <w:t>Threats</w:t>
      </w:r>
    </w:p>
    <w:p w14:paraId="0FA12A52" w14:textId="74B5719B" w:rsidR="00F865BE" w:rsidRPr="005A5419" w:rsidRDefault="0052004E" w:rsidP="00C028E8">
      <w:pPr>
        <w:pStyle w:val="ListParagraph"/>
        <w:numPr>
          <w:ilvl w:val="0"/>
          <w:numId w:val="5"/>
        </w:numPr>
        <w:autoSpaceDE w:val="0"/>
        <w:autoSpaceDN w:val="0"/>
        <w:adjustRightInd w:val="0"/>
        <w:rPr>
          <w:rFonts w:ascii="Avenir Book" w:hAnsi="Avenir Book" w:cs="Avenir Heavy"/>
          <w:bCs/>
          <w:color w:val="313131"/>
          <w:u w:color="313131"/>
        </w:rPr>
      </w:pPr>
      <w:r w:rsidRPr="005A5419">
        <w:rPr>
          <w:rFonts w:ascii="Avenir Book" w:hAnsi="Avenir Book" w:cs="Avenir Heavy"/>
          <w:bCs/>
          <w:color w:val="313131"/>
          <w:u w:color="313131"/>
        </w:rPr>
        <w:t>National average of membership: 79 years of age</w:t>
      </w:r>
    </w:p>
    <w:p w14:paraId="6FD44197" w14:textId="3CE2379E" w:rsidR="0052004E" w:rsidRPr="005A5419" w:rsidRDefault="0052004E" w:rsidP="00C028E8">
      <w:pPr>
        <w:pStyle w:val="ListParagraph"/>
        <w:numPr>
          <w:ilvl w:val="0"/>
          <w:numId w:val="5"/>
        </w:numPr>
        <w:autoSpaceDE w:val="0"/>
        <w:autoSpaceDN w:val="0"/>
        <w:adjustRightInd w:val="0"/>
        <w:rPr>
          <w:rFonts w:ascii="Avenir Book" w:hAnsi="Avenir Book" w:cs="Avenir Heavy"/>
          <w:bCs/>
          <w:color w:val="313131"/>
          <w:u w:color="313131"/>
        </w:rPr>
      </w:pPr>
      <w:r w:rsidRPr="005A5419">
        <w:rPr>
          <w:rFonts w:ascii="Avenir Book" w:hAnsi="Avenir Book" w:cs="Avenir Heavy"/>
          <w:bCs/>
          <w:color w:val="313131"/>
          <w:u w:color="313131"/>
        </w:rPr>
        <w:t>AAUW membership is not considered a value add</w:t>
      </w:r>
    </w:p>
    <w:p w14:paraId="4D7C817D" w14:textId="1EC83088" w:rsidR="0052004E" w:rsidRPr="005A5419" w:rsidRDefault="0052004E" w:rsidP="00C028E8">
      <w:pPr>
        <w:pStyle w:val="ListParagraph"/>
        <w:numPr>
          <w:ilvl w:val="0"/>
          <w:numId w:val="5"/>
        </w:numPr>
        <w:autoSpaceDE w:val="0"/>
        <w:autoSpaceDN w:val="0"/>
        <w:adjustRightInd w:val="0"/>
        <w:rPr>
          <w:rFonts w:ascii="Avenir Book" w:hAnsi="Avenir Book" w:cs="Avenir Heavy"/>
          <w:bCs/>
          <w:color w:val="313131"/>
          <w:u w:color="313131"/>
        </w:rPr>
      </w:pPr>
      <w:r w:rsidRPr="005A5419">
        <w:rPr>
          <w:rFonts w:ascii="Avenir Book" w:hAnsi="Avenir Book" w:cs="Avenir Heavy"/>
          <w:bCs/>
          <w:color w:val="313131"/>
          <w:u w:color="313131"/>
        </w:rPr>
        <w:t>AAUW may be considered an “old fashioned” organization by younger potential members</w:t>
      </w:r>
    </w:p>
    <w:p w14:paraId="3A76ED5F" w14:textId="3941BDDD" w:rsidR="0097429F" w:rsidRPr="005A5419" w:rsidRDefault="007C6CDE" w:rsidP="00131406">
      <w:pPr>
        <w:pStyle w:val="Heading2"/>
        <w:rPr>
          <w:rFonts w:ascii="Avenir Book" w:hAnsi="Avenir Book"/>
          <w:b/>
          <w:sz w:val="24"/>
          <w:szCs w:val="24"/>
          <w:u w:color="313131"/>
        </w:rPr>
      </w:pPr>
      <w:r w:rsidRPr="005A5419">
        <w:rPr>
          <w:rFonts w:ascii="Avenir Book" w:hAnsi="Avenir Book"/>
          <w:b/>
          <w:sz w:val="24"/>
          <w:szCs w:val="24"/>
          <w:u w:color="313131"/>
        </w:rPr>
        <w:t>STAKEHOLDER INTERVIEWS</w:t>
      </w:r>
    </w:p>
    <w:p w14:paraId="594DDE77" w14:textId="19D3FB73" w:rsidR="005A5419" w:rsidRPr="005A5419" w:rsidRDefault="007C6CDE" w:rsidP="005A5419">
      <w:pPr>
        <w:autoSpaceDE w:val="0"/>
        <w:autoSpaceDN w:val="0"/>
        <w:adjustRightInd w:val="0"/>
        <w:spacing w:line="288" w:lineRule="auto"/>
        <w:rPr>
          <w:rFonts w:ascii="Avenir Book" w:hAnsi="Avenir Book" w:cs="Avenir Book"/>
          <w:color w:val="313131"/>
          <w:u w:color="313131"/>
        </w:rPr>
      </w:pPr>
      <w:r w:rsidRPr="005A5419">
        <w:rPr>
          <w:rFonts w:ascii="Avenir Book" w:hAnsi="Avenir Book" w:cs="Avenir Book"/>
          <w:color w:val="313131"/>
          <w:u w:color="313131"/>
        </w:rPr>
        <w:t xml:space="preserve">Interviews with 12 current members of the organization were performed on May 26 </w:t>
      </w:r>
    </w:p>
    <w:p w14:paraId="075E74C1" w14:textId="086F30D4" w:rsidR="004B6E67" w:rsidRPr="005A5419" w:rsidRDefault="004B6E67" w:rsidP="004B6E67">
      <w:pPr>
        <w:autoSpaceDE w:val="0"/>
        <w:autoSpaceDN w:val="0"/>
        <w:adjustRightInd w:val="0"/>
        <w:spacing w:line="288" w:lineRule="auto"/>
        <w:rPr>
          <w:rFonts w:ascii="Avenir Book" w:hAnsi="Avenir Book" w:cs="Avenir Book"/>
          <w:color w:val="313131"/>
          <w:u w:color="313131"/>
        </w:rPr>
      </w:pPr>
      <w:r w:rsidRPr="005A5419">
        <w:rPr>
          <w:rFonts w:ascii="Avenir Book" w:hAnsi="Avenir Book" w:cs="Avenir Book"/>
          <w:color w:val="313131"/>
          <w:u w:color="313131"/>
        </w:rPr>
        <w:t xml:space="preserve">The interviews provided consistent insight: </w:t>
      </w:r>
    </w:p>
    <w:p w14:paraId="683AECB8" w14:textId="477A5EFC" w:rsidR="00473337" w:rsidRPr="005A5419" w:rsidRDefault="004B6E67" w:rsidP="00C028E8">
      <w:pPr>
        <w:pStyle w:val="ListParagraph"/>
        <w:numPr>
          <w:ilvl w:val="0"/>
          <w:numId w:val="10"/>
        </w:numPr>
        <w:autoSpaceDE w:val="0"/>
        <w:autoSpaceDN w:val="0"/>
        <w:adjustRightInd w:val="0"/>
        <w:spacing w:line="288" w:lineRule="auto"/>
        <w:rPr>
          <w:rFonts w:ascii="Avenir Book" w:hAnsi="Avenir Book" w:cs="Calibri"/>
        </w:rPr>
      </w:pPr>
      <w:r w:rsidRPr="005A5419">
        <w:rPr>
          <w:rFonts w:ascii="Avenir Book" w:hAnsi="Avenir Book" w:cs="Avenir Book"/>
          <w:color w:val="313131"/>
          <w:u w:color="313131"/>
        </w:rPr>
        <w:t xml:space="preserve">That </w:t>
      </w:r>
      <w:r w:rsidR="003002CA" w:rsidRPr="005A5419">
        <w:rPr>
          <w:rFonts w:ascii="Avenir Book" w:hAnsi="Avenir Book" w:cs="Avenir Book"/>
          <w:color w:val="313131"/>
          <w:u w:color="313131"/>
        </w:rPr>
        <w:t xml:space="preserve">while the organization was beneficial the </w:t>
      </w:r>
      <w:r w:rsidR="00473337" w:rsidRPr="005A5419">
        <w:rPr>
          <w:rFonts w:ascii="Avenir Book" w:hAnsi="Avenir Book" w:cs="Avenir Book"/>
          <w:color w:val="313131"/>
          <w:u w:color="313131"/>
        </w:rPr>
        <w:t>value</w:t>
      </w:r>
      <w:r w:rsidR="003002CA" w:rsidRPr="005A5419">
        <w:rPr>
          <w:rFonts w:ascii="Avenir Book" w:hAnsi="Avenir Book" w:cs="Avenir Book"/>
          <w:color w:val="313131"/>
          <w:u w:color="313131"/>
        </w:rPr>
        <w:t xml:space="preserve"> was largely </w:t>
      </w:r>
      <w:r w:rsidR="00473337" w:rsidRPr="005A5419">
        <w:rPr>
          <w:rFonts w:ascii="Avenir Book" w:hAnsi="Avenir Book" w:cs="Avenir Book"/>
          <w:color w:val="313131"/>
          <w:u w:color="313131"/>
        </w:rPr>
        <w:t>a usefulness to those seeking social connectivity and interaction (book clubs, mahjong, etc.)</w:t>
      </w:r>
      <w:r w:rsidR="00053970" w:rsidRPr="005A5419">
        <w:rPr>
          <w:rFonts w:ascii="Avenir Book" w:hAnsi="Avenir Book" w:cs="Avenir Book"/>
          <w:color w:val="313131"/>
          <w:u w:color="313131"/>
        </w:rPr>
        <w:t>.</w:t>
      </w:r>
    </w:p>
    <w:p w14:paraId="3C9AB7C6" w14:textId="18445E81" w:rsidR="00053970" w:rsidRPr="005A5419" w:rsidRDefault="00053970" w:rsidP="00C028E8">
      <w:pPr>
        <w:pStyle w:val="ListParagraph"/>
        <w:numPr>
          <w:ilvl w:val="0"/>
          <w:numId w:val="10"/>
        </w:numPr>
        <w:autoSpaceDE w:val="0"/>
        <w:autoSpaceDN w:val="0"/>
        <w:adjustRightInd w:val="0"/>
        <w:spacing w:line="288" w:lineRule="auto"/>
        <w:rPr>
          <w:rFonts w:ascii="Avenir Book" w:hAnsi="Avenir Book" w:cs="Calibri"/>
        </w:rPr>
      </w:pPr>
      <w:r w:rsidRPr="005A5419">
        <w:rPr>
          <w:rFonts w:ascii="Avenir Book" w:hAnsi="Avenir Book" w:cs="Avenir Book"/>
          <w:color w:val="313131"/>
          <w:u w:color="313131"/>
        </w:rPr>
        <w:t>With the exception of two members of the focus groups who were currently employed on college campuses, young women and girls were not mentioned by the focus group participants.</w:t>
      </w:r>
    </w:p>
    <w:p w14:paraId="5C53E0F0" w14:textId="592E0BA7" w:rsidR="00473337" w:rsidRPr="005A5419" w:rsidRDefault="00473337" w:rsidP="00C028E8">
      <w:pPr>
        <w:pStyle w:val="ListParagraph"/>
        <w:numPr>
          <w:ilvl w:val="0"/>
          <w:numId w:val="10"/>
        </w:numPr>
        <w:autoSpaceDE w:val="0"/>
        <w:autoSpaceDN w:val="0"/>
        <w:adjustRightInd w:val="0"/>
        <w:spacing w:line="288" w:lineRule="auto"/>
        <w:rPr>
          <w:rFonts w:ascii="Avenir Book" w:hAnsi="Avenir Book" w:cs="Calibri"/>
        </w:rPr>
      </w:pPr>
      <w:r w:rsidRPr="005A5419">
        <w:rPr>
          <w:rFonts w:ascii="Avenir Book" w:hAnsi="Avenir Book" w:cs="Avenir Book"/>
          <w:color w:val="313131"/>
          <w:u w:color="313131"/>
        </w:rPr>
        <w:t xml:space="preserve">Communication was inconsistent and sat in the hands of branch leadership. There was not a great deal of centralized communication, </w:t>
      </w:r>
      <w:r w:rsidR="00053970" w:rsidRPr="005A5419">
        <w:rPr>
          <w:rFonts w:ascii="Avenir Book" w:hAnsi="Avenir Book" w:cs="Avenir Book"/>
          <w:color w:val="313131"/>
          <w:u w:color="313131"/>
        </w:rPr>
        <w:t>however, suc</w:t>
      </w:r>
      <w:r w:rsidRPr="005A5419">
        <w:rPr>
          <w:rFonts w:ascii="Avenir Book" w:hAnsi="Avenir Book" w:cs="Avenir Book"/>
          <w:color w:val="313131"/>
          <w:u w:color="313131"/>
        </w:rPr>
        <w:t xml:space="preserve">h </w:t>
      </w:r>
      <w:r w:rsidR="00053970" w:rsidRPr="005A5419">
        <w:rPr>
          <w:rFonts w:ascii="Avenir Book" w:hAnsi="Avenir Book" w:cs="Avenir Book"/>
          <w:color w:val="313131"/>
          <w:u w:color="313131"/>
        </w:rPr>
        <w:t xml:space="preserve">state-wide communication </w:t>
      </w:r>
      <w:r w:rsidRPr="005A5419">
        <w:rPr>
          <w:rFonts w:ascii="Avenir Book" w:hAnsi="Avenir Book" w:cs="Avenir Book"/>
          <w:color w:val="313131"/>
          <w:u w:color="313131"/>
        </w:rPr>
        <w:t xml:space="preserve">would be appreciated. </w:t>
      </w:r>
    </w:p>
    <w:p w14:paraId="52866434" w14:textId="53DBF57C" w:rsidR="00473337" w:rsidRPr="005A5419" w:rsidRDefault="007E0FEC" w:rsidP="00C028E8">
      <w:pPr>
        <w:pStyle w:val="ListParagraph"/>
        <w:numPr>
          <w:ilvl w:val="0"/>
          <w:numId w:val="10"/>
        </w:numPr>
        <w:autoSpaceDE w:val="0"/>
        <w:autoSpaceDN w:val="0"/>
        <w:adjustRightInd w:val="0"/>
        <w:spacing w:line="288" w:lineRule="auto"/>
        <w:rPr>
          <w:rFonts w:ascii="Avenir Book" w:hAnsi="Avenir Book" w:cs="Calibri"/>
        </w:rPr>
      </w:pPr>
      <w:r w:rsidRPr="005A5419">
        <w:rPr>
          <w:rFonts w:ascii="Avenir Book" w:hAnsi="Avenir Book" w:cs="Calibri"/>
        </w:rPr>
        <w:lastRenderedPageBreak/>
        <w:t xml:space="preserve">The organization could be more intentional in reaching out to young women and girls. </w:t>
      </w:r>
    </w:p>
    <w:p w14:paraId="1B5C6D2E" w14:textId="77777777" w:rsidR="00687118" w:rsidRPr="005A5419" w:rsidRDefault="00687118" w:rsidP="0097429F">
      <w:pPr>
        <w:autoSpaceDE w:val="0"/>
        <w:autoSpaceDN w:val="0"/>
        <w:adjustRightInd w:val="0"/>
        <w:rPr>
          <w:rFonts w:ascii="Avenir Book" w:hAnsi="Avenir Book" w:cs="Avenir Heavy"/>
          <w:bCs/>
          <w:color w:val="313131"/>
          <w:u w:color="313131"/>
        </w:rPr>
      </w:pPr>
    </w:p>
    <w:p w14:paraId="43D5439E" w14:textId="1941B564" w:rsidR="00F43416" w:rsidRPr="005A5419" w:rsidRDefault="004D1CE7" w:rsidP="00131406">
      <w:pPr>
        <w:pStyle w:val="Heading2"/>
        <w:rPr>
          <w:rFonts w:ascii="Avenir Book" w:hAnsi="Avenir Book"/>
          <w:b/>
          <w:sz w:val="24"/>
          <w:szCs w:val="24"/>
          <w:u w:color="313131"/>
        </w:rPr>
      </w:pPr>
      <w:r w:rsidRPr="005A5419">
        <w:rPr>
          <w:rFonts w:ascii="Avenir Book" w:hAnsi="Avenir Book"/>
          <w:b/>
          <w:sz w:val="24"/>
          <w:szCs w:val="24"/>
          <w:u w:color="313131"/>
        </w:rPr>
        <w:t>PLAN AND IMPLEMENTATION</w:t>
      </w:r>
    </w:p>
    <w:p w14:paraId="4F32E1DB" w14:textId="65749EFF" w:rsidR="00D249C0" w:rsidRPr="005A5419" w:rsidRDefault="00FA5171" w:rsidP="004D1CE7">
      <w:pPr>
        <w:spacing w:line="288" w:lineRule="auto"/>
        <w:rPr>
          <w:rFonts w:ascii="Avenir Book" w:hAnsi="Avenir Book"/>
        </w:rPr>
      </w:pPr>
      <w:r>
        <w:rPr>
          <w:rFonts w:ascii="Avenir Book" w:hAnsi="Avenir Book"/>
        </w:rPr>
        <w:t>W</w:t>
      </w:r>
      <w:r w:rsidR="00DF01D2" w:rsidRPr="005A5419">
        <w:rPr>
          <w:rFonts w:ascii="Avenir Book" w:hAnsi="Avenir Book"/>
        </w:rPr>
        <w:t>e are recommending the following</w:t>
      </w:r>
      <w:r w:rsidR="00D249C0" w:rsidRPr="005A5419">
        <w:rPr>
          <w:rFonts w:ascii="Avenir Book" w:hAnsi="Avenir Book"/>
        </w:rPr>
        <w:t xml:space="preserve"> as strategic priorities: </w:t>
      </w:r>
    </w:p>
    <w:p w14:paraId="07F53CEA" w14:textId="662E8A6A" w:rsidR="00D249C0" w:rsidRPr="005A5419" w:rsidRDefault="00D249C0" w:rsidP="004D1CE7">
      <w:pPr>
        <w:spacing w:line="288" w:lineRule="auto"/>
        <w:rPr>
          <w:rFonts w:ascii="Avenir Book" w:hAnsi="Avenir Book"/>
        </w:rPr>
      </w:pPr>
    </w:p>
    <w:p w14:paraId="5E1B3420" w14:textId="523A152F" w:rsidR="00CA459D" w:rsidRPr="005A5419" w:rsidRDefault="00CA459D" w:rsidP="004D1CE7">
      <w:pPr>
        <w:spacing w:line="288" w:lineRule="auto"/>
        <w:rPr>
          <w:rFonts w:ascii="Avenir Book" w:hAnsi="Avenir Book"/>
        </w:rPr>
      </w:pPr>
      <w:r w:rsidRPr="005A5419">
        <w:rPr>
          <w:rFonts w:ascii="Avenir Book" w:hAnsi="Avenir Book"/>
          <w:b/>
          <w:bCs/>
        </w:rPr>
        <w:t>Membership</w:t>
      </w:r>
      <w:r w:rsidR="003D72E7" w:rsidRPr="005A5419">
        <w:rPr>
          <w:rFonts w:ascii="Avenir Book" w:hAnsi="Avenir Book"/>
          <w:b/>
          <w:bCs/>
        </w:rPr>
        <w:br/>
      </w:r>
      <w:r w:rsidR="00C1113C" w:rsidRPr="005A5419">
        <w:rPr>
          <w:rFonts w:ascii="Avenir Book" w:hAnsi="Avenir Book"/>
        </w:rPr>
        <w:t xml:space="preserve">The </w:t>
      </w:r>
      <w:r w:rsidR="000D1130" w:rsidRPr="005A5419">
        <w:rPr>
          <w:rFonts w:ascii="Avenir Book" w:hAnsi="Avenir Book"/>
        </w:rPr>
        <w:t>organization’s</w:t>
      </w:r>
      <w:r w:rsidR="00C1113C" w:rsidRPr="005A5419">
        <w:rPr>
          <w:rFonts w:ascii="Avenir Book" w:hAnsi="Avenir Book"/>
        </w:rPr>
        <w:t xml:space="preserve"> membership is aging and not rejuvenating. In </w:t>
      </w:r>
      <w:r w:rsidR="000D1130" w:rsidRPr="005A5419">
        <w:rPr>
          <w:rFonts w:ascii="Avenir Book" w:hAnsi="Avenir Book"/>
        </w:rPr>
        <w:t>addition,</w:t>
      </w:r>
      <w:r w:rsidR="00C1113C" w:rsidRPr="005A5419">
        <w:rPr>
          <w:rFonts w:ascii="Avenir Book" w:hAnsi="Avenir Book"/>
        </w:rPr>
        <w:t xml:space="preserve"> </w:t>
      </w:r>
      <w:r w:rsidR="000D1130" w:rsidRPr="005A5419">
        <w:rPr>
          <w:rFonts w:ascii="Avenir Book" w:hAnsi="Avenir Book"/>
        </w:rPr>
        <w:t xml:space="preserve">volunteers are not transitioning into leadership roles. As a result, there is not </w:t>
      </w:r>
      <w:r w:rsidR="00D007B8" w:rsidRPr="005A5419">
        <w:rPr>
          <w:rFonts w:ascii="Avenir Book" w:hAnsi="Avenir Book"/>
        </w:rPr>
        <w:t>“</w:t>
      </w:r>
      <w:r w:rsidR="000D1130" w:rsidRPr="005A5419">
        <w:rPr>
          <w:rFonts w:ascii="Avenir Book" w:hAnsi="Avenir Book"/>
        </w:rPr>
        <w:t>a bench</w:t>
      </w:r>
      <w:r w:rsidR="00D007B8" w:rsidRPr="005A5419">
        <w:rPr>
          <w:rFonts w:ascii="Avenir Book" w:hAnsi="Avenir Book"/>
        </w:rPr>
        <w:t>”</w:t>
      </w:r>
      <w:r w:rsidR="000D1130" w:rsidRPr="005A5419">
        <w:rPr>
          <w:rFonts w:ascii="Avenir Book" w:hAnsi="Avenir Book"/>
        </w:rPr>
        <w:t xml:space="preserve"> to pull from for statewide leadership positions</w:t>
      </w:r>
      <w:r w:rsidR="00D007B8" w:rsidRPr="005A5419">
        <w:rPr>
          <w:rFonts w:ascii="Avenir Book" w:hAnsi="Avenir Book"/>
        </w:rPr>
        <w:t xml:space="preserve"> </w:t>
      </w:r>
      <w:r w:rsidR="000D1130" w:rsidRPr="005A5419">
        <w:rPr>
          <w:rFonts w:ascii="Avenir Book" w:hAnsi="Avenir Book"/>
        </w:rPr>
        <w:t xml:space="preserve">or for assistance in leading events. This is creating a leadership gap as well as a membership void. </w:t>
      </w:r>
      <w:r w:rsidR="000D1130" w:rsidRPr="005A5419">
        <w:rPr>
          <w:rFonts w:ascii="Avenir Book" w:hAnsi="Avenir Book"/>
        </w:rPr>
        <w:br/>
      </w:r>
      <w:r w:rsidR="000D1130" w:rsidRPr="005A5419">
        <w:rPr>
          <w:rFonts w:ascii="Avenir Book" w:hAnsi="Avenir Book"/>
        </w:rPr>
        <w:br/>
        <w:t>CT</w:t>
      </w:r>
      <w:r w:rsidR="00FA5171">
        <w:rPr>
          <w:rFonts w:ascii="Avenir Book" w:hAnsi="Avenir Book"/>
        </w:rPr>
        <w:t>-</w:t>
      </w:r>
      <w:r w:rsidR="000D1130" w:rsidRPr="005A5419">
        <w:rPr>
          <w:rFonts w:ascii="Avenir Book" w:hAnsi="Avenir Book"/>
        </w:rPr>
        <w:t xml:space="preserve">AAUW must perform a full audit of membership using records from </w:t>
      </w:r>
      <w:r w:rsidR="00D007B8" w:rsidRPr="005A5419">
        <w:rPr>
          <w:rFonts w:ascii="Avenir Book" w:hAnsi="Avenir Book"/>
        </w:rPr>
        <w:t xml:space="preserve">the </w:t>
      </w:r>
      <w:r w:rsidR="000D1130" w:rsidRPr="005A5419">
        <w:rPr>
          <w:rFonts w:ascii="Avenir Book" w:hAnsi="Avenir Book"/>
        </w:rPr>
        <w:t>AAUW national</w:t>
      </w:r>
      <w:r w:rsidR="00D007B8" w:rsidRPr="005A5419">
        <w:rPr>
          <w:rFonts w:ascii="Avenir Book" w:hAnsi="Avenir Book"/>
        </w:rPr>
        <w:t xml:space="preserve"> membership</w:t>
      </w:r>
      <w:r w:rsidR="000D1130" w:rsidRPr="005A5419">
        <w:rPr>
          <w:rFonts w:ascii="Avenir Book" w:hAnsi="Avenir Book"/>
        </w:rPr>
        <w:t xml:space="preserve"> and cross reference to records that are being maintained by the branches. </w:t>
      </w:r>
    </w:p>
    <w:p w14:paraId="01B5DF54" w14:textId="16FE7536" w:rsidR="0095765F" w:rsidRPr="005A5419" w:rsidRDefault="0095765F" w:rsidP="004D1CE7">
      <w:pPr>
        <w:spacing w:line="288" w:lineRule="auto"/>
        <w:rPr>
          <w:rFonts w:ascii="Avenir Book" w:hAnsi="Avenir Book"/>
        </w:rPr>
      </w:pPr>
      <w:r w:rsidRPr="005A5419">
        <w:rPr>
          <w:rFonts w:ascii="Avenir Book" w:hAnsi="Avenir Book"/>
        </w:rPr>
        <w:br/>
        <w:t>Specific action steps:</w:t>
      </w:r>
    </w:p>
    <w:p w14:paraId="3F9612A5" w14:textId="3062A31B" w:rsidR="00A37F0A" w:rsidRPr="005A5419" w:rsidRDefault="00A37F0A" w:rsidP="00C028E8">
      <w:pPr>
        <w:pStyle w:val="ListParagraph"/>
        <w:numPr>
          <w:ilvl w:val="0"/>
          <w:numId w:val="11"/>
        </w:numPr>
        <w:spacing w:line="288" w:lineRule="auto"/>
        <w:rPr>
          <w:rFonts w:ascii="Avenir Book" w:hAnsi="Avenir Book"/>
        </w:rPr>
      </w:pPr>
      <w:r w:rsidRPr="005A5419">
        <w:rPr>
          <w:rFonts w:ascii="Avenir Book" w:hAnsi="Avenir Book"/>
        </w:rPr>
        <w:t xml:space="preserve">Create a category of members that are “seasoned” long-time members. These are individuals invited to specific events that are social in nature, but do not receive financial support from the AAUW national as they do not align with the mission-driven expectations.  </w:t>
      </w:r>
    </w:p>
    <w:p w14:paraId="5318203E" w14:textId="38A86D60" w:rsidR="00A37F0A" w:rsidRPr="005A5419" w:rsidRDefault="00A37F0A" w:rsidP="00C028E8">
      <w:pPr>
        <w:pStyle w:val="ListParagraph"/>
        <w:numPr>
          <w:ilvl w:val="1"/>
          <w:numId w:val="11"/>
        </w:numPr>
        <w:spacing w:line="288" w:lineRule="auto"/>
        <w:rPr>
          <w:rFonts w:ascii="Avenir Book" w:hAnsi="Avenir Book"/>
        </w:rPr>
      </w:pPr>
      <w:r w:rsidRPr="005A5419">
        <w:rPr>
          <w:rFonts w:ascii="Avenir Book" w:hAnsi="Avenir Book"/>
        </w:rPr>
        <w:t xml:space="preserve">Appoint 2 members to manage coordination of events and </w:t>
      </w:r>
      <w:r w:rsidR="00794808" w:rsidRPr="005A5419">
        <w:rPr>
          <w:rFonts w:ascii="Avenir Book" w:hAnsi="Avenir Book"/>
        </w:rPr>
        <w:t>act as a conduit to the Communications Coordinator (see below) to advertise regular events.</w:t>
      </w:r>
    </w:p>
    <w:p w14:paraId="2FDA5CFA" w14:textId="73A73777" w:rsidR="0062086F" w:rsidRPr="005A5419" w:rsidRDefault="0062086F" w:rsidP="00C028E8">
      <w:pPr>
        <w:pStyle w:val="ListParagraph"/>
        <w:numPr>
          <w:ilvl w:val="0"/>
          <w:numId w:val="11"/>
        </w:numPr>
        <w:spacing w:line="288" w:lineRule="auto"/>
        <w:rPr>
          <w:rFonts w:ascii="Avenir Book" w:hAnsi="Avenir Book"/>
        </w:rPr>
      </w:pPr>
      <w:r w:rsidRPr="005A5419">
        <w:rPr>
          <w:rFonts w:ascii="Avenir Book" w:hAnsi="Avenir Book"/>
        </w:rPr>
        <w:t xml:space="preserve">Set membership goals for the next three years. These goals should be focused on recruiting and retaining new members. K-12, Higher Education and New Professional membership categories should be tracked.  </w:t>
      </w:r>
    </w:p>
    <w:p w14:paraId="7107BA8D" w14:textId="2EAD3825" w:rsidR="00254E80" w:rsidRPr="005A5419" w:rsidRDefault="00254E80" w:rsidP="00254E80">
      <w:pPr>
        <w:pStyle w:val="ListParagraph"/>
        <w:numPr>
          <w:ilvl w:val="1"/>
          <w:numId w:val="11"/>
        </w:numPr>
        <w:spacing w:line="288" w:lineRule="auto"/>
        <w:rPr>
          <w:rFonts w:ascii="Avenir Book" w:hAnsi="Avenir Book"/>
        </w:rPr>
      </w:pPr>
      <w:r w:rsidRPr="005A5419">
        <w:rPr>
          <w:rFonts w:ascii="Avenir Book" w:hAnsi="Avenir Book"/>
        </w:rPr>
        <w:t xml:space="preserve">Foundation for others to step into this – rather than start over again. </w:t>
      </w:r>
    </w:p>
    <w:p w14:paraId="464FA00F" w14:textId="57BE6DB0" w:rsidR="00254E80" w:rsidRPr="005A5419" w:rsidRDefault="00254E80" w:rsidP="00254E80">
      <w:pPr>
        <w:pStyle w:val="ListParagraph"/>
        <w:numPr>
          <w:ilvl w:val="1"/>
          <w:numId w:val="11"/>
        </w:numPr>
        <w:spacing w:line="288" w:lineRule="auto"/>
        <w:rPr>
          <w:rFonts w:ascii="Avenir Book" w:hAnsi="Avenir Book"/>
        </w:rPr>
      </w:pPr>
      <w:r w:rsidRPr="005A5419">
        <w:rPr>
          <w:rFonts w:ascii="Avenir Book" w:hAnsi="Avenir Book"/>
        </w:rPr>
        <w:t>Creating Campus/District contacts</w:t>
      </w:r>
    </w:p>
    <w:p w14:paraId="25724D40" w14:textId="24B43177" w:rsidR="00794808" w:rsidRPr="005A5419" w:rsidRDefault="00794808" w:rsidP="00C028E8">
      <w:pPr>
        <w:pStyle w:val="ListParagraph"/>
        <w:numPr>
          <w:ilvl w:val="0"/>
          <w:numId w:val="11"/>
        </w:numPr>
        <w:spacing w:line="288" w:lineRule="auto"/>
        <w:rPr>
          <w:rFonts w:ascii="Avenir Book" w:hAnsi="Avenir Book"/>
        </w:rPr>
      </w:pPr>
      <w:r w:rsidRPr="005A5419">
        <w:rPr>
          <w:rFonts w:ascii="Avenir Book" w:hAnsi="Avenir Book"/>
        </w:rPr>
        <w:t>Create a membership committee that has representation from campuses as well as from K-12 as a means to do intentional outreach to college and graduate students as well as K-12 administrators and teachers</w:t>
      </w:r>
    </w:p>
    <w:p w14:paraId="2EA800A3" w14:textId="5E5EC7C2" w:rsidR="00794808" w:rsidRPr="005A5419" w:rsidRDefault="00794808" w:rsidP="00C028E8">
      <w:pPr>
        <w:pStyle w:val="ListParagraph"/>
        <w:numPr>
          <w:ilvl w:val="1"/>
          <w:numId w:val="11"/>
        </w:numPr>
        <w:spacing w:line="288" w:lineRule="auto"/>
        <w:rPr>
          <w:rFonts w:ascii="Avenir Book" w:hAnsi="Avenir Book"/>
        </w:rPr>
      </w:pPr>
      <w:r w:rsidRPr="005A5419">
        <w:rPr>
          <w:rFonts w:ascii="Avenir Book" w:hAnsi="Avenir Book"/>
        </w:rPr>
        <w:t xml:space="preserve">Utilizing virtual communication means (Zoom, </w:t>
      </w:r>
      <w:proofErr w:type="spellStart"/>
      <w:r w:rsidRPr="005A5419">
        <w:rPr>
          <w:rFonts w:ascii="Avenir Book" w:hAnsi="Avenir Book"/>
        </w:rPr>
        <w:t>GoTo</w:t>
      </w:r>
      <w:proofErr w:type="spellEnd"/>
      <w:r w:rsidRPr="005A5419">
        <w:rPr>
          <w:rFonts w:ascii="Avenir Book" w:hAnsi="Avenir Book"/>
        </w:rPr>
        <w:t xml:space="preserve"> Meeting, Google Hangouts, etc.) offer free networking opportunities each year that would provide a primer for potential members to interact, and then push them to joining CT AAUW</w:t>
      </w:r>
    </w:p>
    <w:p w14:paraId="0E3BDE06" w14:textId="77777777" w:rsidR="00794808" w:rsidRPr="005A5419" w:rsidRDefault="00794808" w:rsidP="00C028E8">
      <w:pPr>
        <w:pStyle w:val="ListParagraph"/>
        <w:numPr>
          <w:ilvl w:val="0"/>
          <w:numId w:val="11"/>
        </w:numPr>
        <w:spacing w:line="288" w:lineRule="auto"/>
        <w:rPr>
          <w:rFonts w:ascii="Avenir Book" w:hAnsi="Avenir Book"/>
        </w:rPr>
      </w:pPr>
      <w:r w:rsidRPr="005A5419">
        <w:rPr>
          <w:rFonts w:ascii="Avenir Book" w:hAnsi="Avenir Book"/>
        </w:rPr>
        <w:t>Audit the membership list</w:t>
      </w:r>
    </w:p>
    <w:p w14:paraId="3FF0E3A2" w14:textId="25E89659" w:rsidR="00254E80" w:rsidRPr="005A5419" w:rsidRDefault="00254E80" w:rsidP="00C028E8">
      <w:pPr>
        <w:pStyle w:val="ListParagraph"/>
        <w:numPr>
          <w:ilvl w:val="1"/>
          <w:numId w:val="11"/>
        </w:numPr>
        <w:spacing w:line="288" w:lineRule="auto"/>
        <w:rPr>
          <w:rFonts w:ascii="Avenir Book" w:hAnsi="Avenir Book"/>
        </w:rPr>
      </w:pPr>
      <w:r w:rsidRPr="005A5419">
        <w:rPr>
          <w:rFonts w:ascii="Avenir Book" w:hAnsi="Avenir Book"/>
        </w:rPr>
        <w:t>Confirm partnership/</w:t>
      </w:r>
      <w:r w:rsidR="00981376" w:rsidRPr="005A5419">
        <w:rPr>
          <w:rFonts w:ascii="Avenir Book" w:hAnsi="Avenir Book"/>
        </w:rPr>
        <w:t>c</w:t>
      </w:r>
      <w:r w:rsidRPr="005A5419">
        <w:rPr>
          <w:rFonts w:ascii="Avenir Book" w:hAnsi="Avenir Book"/>
        </w:rPr>
        <w:t>ontacts</w:t>
      </w:r>
      <w:r w:rsidR="00981376" w:rsidRPr="005A5419">
        <w:rPr>
          <w:rFonts w:ascii="Avenir Book" w:hAnsi="Avenir Book"/>
        </w:rPr>
        <w:t xml:space="preserve"> at institutions and school districts</w:t>
      </w:r>
    </w:p>
    <w:p w14:paraId="3AE360D9" w14:textId="6E409DC1" w:rsidR="0095765F" w:rsidRPr="005A5419" w:rsidRDefault="0095765F" w:rsidP="00C028E8">
      <w:pPr>
        <w:pStyle w:val="ListParagraph"/>
        <w:numPr>
          <w:ilvl w:val="1"/>
          <w:numId w:val="11"/>
        </w:numPr>
        <w:spacing w:line="288" w:lineRule="auto"/>
        <w:rPr>
          <w:rFonts w:ascii="Avenir Book" w:hAnsi="Avenir Book"/>
        </w:rPr>
      </w:pPr>
      <w:r w:rsidRPr="005A5419">
        <w:rPr>
          <w:rFonts w:ascii="Avenir Book" w:hAnsi="Avenir Book"/>
        </w:rPr>
        <w:t>Obtain full CT list of membership from AAUW</w:t>
      </w:r>
    </w:p>
    <w:p w14:paraId="2E10816A" w14:textId="560B7F3E" w:rsidR="0095765F" w:rsidRPr="005A5419" w:rsidRDefault="0095765F" w:rsidP="00C028E8">
      <w:pPr>
        <w:pStyle w:val="ListParagraph"/>
        <w:numPr>
          <w:ilvl w:val="1"/>
          <w:numId w:val="11"/>
        </w:numPr>
        <w:spacing w:line="288" w:lineRule="auto"/>
        <w:rPr>
          <w:rFonts w:ascii="Avenir Book" w:hAnsi="Avenir Book"/>
        </w:rPr>
      </w:pPr>
      <w:r w:rsidRPr="005A5419">
        <w:rPr>
          <w:rFonts w:ascii="Avenir Book" w:hAnsi="Avenir Book"/>
        </w:rPr>
        <w:t xml:space="preserve">Obtain “internal records” from CT AAUW leadership </w:t>
      </w:r>
    </w:p>
    <w:p w14:paraId="1FA848E5" w14:textId="77777777" w:rsidR="000D1130" w:rsidRPr="005A5419" w:rsidRDefault="000D1130" w:rsidP="004D1CE7">
      <w:pPr>
        <w:spacing w:line="288" w:lineRule="auto"/>
        <w:rPr>
          <w:rFonts w:ascii="Avenir Book" w:hAnsi="Avenir Book"/>
          <w:b/>
          <w:bCs/>
        </w:rPr>
      </w:pPr>
    </w:p>
    <w:p w14:paraId="005D5F32" w14:textId="77777777" w:rsidR="00FA5171" w:rsidRDefault="00FA5171" w:rsidP="004D1CE7">
      <w:pPr>
        <w:spacing w:line="288" w:lineRule="auto"/>
        <w:rPr>
          <w:rFonts w:ascii="Avenir Book" w:hAnsi="Avenir Book"/>
          <w:b/>
          <w:bCs/>
        </w:rPr>
      </w:pPr>
    </w:p>
    <w:p w14:paraId="2280E132" w14:textId="194B7F3F" w:rsidR="00D249C0" w:rsidRPr="005A5419" w:rsidRDefault="00CA459D" w:rsidP="004D1CE7">
      <w:pPr>
        <w:spacing w:line="288" w:lineRule="auto"/>
        <w:rPr>
          <w:rFonts w:ascii="Avenir Book" w:hAnsi="Avenir Book"/>
          <w:b/>
          <w:bCs/>
        </w:rPr>
      </w:pPr>
      <w:r w:rsidRPr="005A5419">
        <w:rPr>
          <w:rFonts w:ascii="Avenir Book" w:hAnsi="Avenir Book"/>
          <w:b/>
          <w:bCs/>
        </w:rPr>
        <w:t>Communication</w:t>
      </w:r>
    </w:p>
    <w:p w14:paraId="735A5562" w14:textId="1919A356" w:rsidR="00E628A5" w:rsidRPr="005A5419" w:rsidRDefault="003D6A01" w:rsidP="004D1CE7">
      <w:pPr>
        <w:spacing w:line="288" w:lineRule="auto"/>
        <w:rPr>
          <w:rFonts w:ascii="Avenir Book" w:hAnsi="Avenir Book"/>
        </w:rPr>
      </w:pPr>
      <w:r w:rsidRPr="005A5419">
        <w:rPr>
          <w:rFonts w:ascii="Avenir Book" w:hAnsi="Avenir Book"/>
        </w:rPr>
        <w:t xml:space="preserve">Communication to membership is largely disjointed, this dilutes the message and does not provide statewide visibility of efforts. </w:t>
      </w:r>
    </w:p>
    <w:p w14:paraId="0E7FD7F3" w14:textId="598C4830" w:rsidR="00185853" w:rsidRPr="005A5419" w:rsidRDefault="00185853" w:rsidP="004D1CE7">
      <w:pPr>
        <w:spacing w:line="288" w:lineRule="auto"/>
        <w:rPr>
          <w:rFonts w:ascii="Avenir Book" w:hAnsi="Avenir Book"/>
        </w:rPr>
      </w:pPr>
    </w:p>
    <w:p w14:paraId="75BA3B24" w14:textId="799A9E0A" w:rsidR="00185853" w:rsidRPr="005A5419" w:rsidRDefault="00185853" w:rsidP="004D1CE7">
      <w:pPr>
        <w:spacing w:line="288" w:lineRule="auto"/>
        <w:rPr>
          <w:rFonts w:ascii="Avenir Book" w:hAnsi="Avenir Book"/>
        </w:rPr>
      </w:pPr>
      <w:r w:rsidRPr="005A5419">
        <w:rPr>
          <w:rFonts w:ascii="Avenir Book" w:hAnsi="Avenir Book"/>
        </w:rPr>
        <w:t xml:space="preserve">Specific action steps: </w:t>
      </w:r>
    </w:p>
    <w:p w14:paraId="3BADE815" w14:textId="079BC721" w:rsidR="00185853" w:rsidRPr="005A5419" w:rsidRDefault="00185853" w:rsidP="00C028E8">
      <w:pPr>
        <w:pStyle w:val="ListParagraph"/>
        <w:numPr>
          <w:ilvl w:val="0"/>
          <w:numId w:val="12"/>
        </w:numPr>
        <w:spacing w:line="288" w:lineRule="auto"/>
        <w:rPr>
          <w:rFonts w:ascii="Avenir Book" w:hAnsi="Avenir Book"/>
        </w:rPr>
      </w:pPr>
      <w:r w:rsidRPr="005A5419">
        <w:rPr>
          <w:rFonts w:ascii="Avenir Book" w:hAnsi="Avenir Book"/>
        </w:rPr>
        <w:t>Perform a branding exercise where CT</w:t>
      </w:r>
      <w:r w:rsidR="00FA5171">
        <w:rPr>
          <w:rFonts w:ascii="Avenir Book" w:hAnsi="Avenir Book"/>
        </w:rPr>
        <w:t>-</w:t>
      </w:r>
      <w:r w:rsidRPr="005A5419">
        <w:rPr>
          <w:rFonts w:ascii="Avenir Book" w:hAnsi="Avenir Book"/>
        </w:rPr>
        <w:t>AAUW c</w:t>
      </w:r>
      <w:r w:rsidR="00A37F0A" w:rsidRPr="005A5419">
        <w:rPr>
          <w:rFonts w:ascii="Avenir Book" w:hAnsi="Avenir Book"/>
        </w:rPr>
        <w:t xml:space="preserve">ommissions consistent branded collateral. This can be an email template, a written program template, post cards, etc. The leadership should determine what the best branded items are and move forward with commissioning a volunteer or paying a designer to create what is needed. </w:t>
      </w:r>
    </w:p>
    <w:p w14:paraId="230C44EB" w14:textId="4D1FBB14" w:rsidR="00A37F0A" w:rsidRPr="005A5419" w:rsidRDefault="00A37F0A" w:rsidP="00C028E8">
      <w:pPr>
        <w:pStyle w:val="ListParagraph"/>
        <w:numPr>
          <w:ilvl w:val="0"/>
          <w:numId w:val="12"/>
        </w:numPr>
        <w:spacing w:line="288" w:lineRule="auto"/>
        <w:rPr>
          <w:rFonts w:ascii="Avenir Book" w:hAnsi="Avenir Book"/>
        </w:rPr>
      </w:pPr>
      <w:r w:rsidRPr="005A5419">
        <w:rPr>
          <w:rFonts w:ascii="Avenir Book" w:hAnsi="Avenir Book"/>
        </w:rPr>
        <w:t xml:space="preserve">Identify a preferred client communication and distribution software such as MailChimp, Constant Contact, </w:t>
      </w:r>
      <w:r w:rsidR="00EB2A9E" w:rsidRPr="005A5419">
        <w:rPr>
          <w:rFonts w:ascii="Avenir Book" w:hAnsi="Avenir Book"/>
        </w:rPr>
        <w:t>HubSpot</w:t>
      </w:r>
      <w:r w:rsidRPr="005A5419">
        <w:rPr>
          <w:rFonts w:ascii="Avenir Book" w:hAnsi="Avenir Book"/>
        </w:rPr>
        <w:t xml:space="preserve">, etc. Proper utilization and coding of the distribution list can allow for more targeted communication which would allow for Branch or other specific messaging as well as state messaging. </w:t>
      </w:r>
    </w:p>
    <w:p w14:paraId="7A232C95" w14:textId="5558CD33" w:rsidR="00A37F0A" w:rsidRPr="005A5419" w:rsidRDefault="00A37F0A" w:rsidP="00C028E8">
      <w:pPr>
        <w:pStyle w:val="ListParagraph"/>
        <w:numPr>
          <w:ilvl w:val="0"/>
          <w:numId w:val="12"/>
        </w:numPr>
        <w:spacing w:line="288" w:lineRule="auto"/>
        <w:rPr>
          <w:rFonts w:ascii="Avenir Book" w:hAnsi="Avenir Book"/>
        </w:rPr>
      </w:pPr>
      <w:r w:rsidRPr="005A5419">
        <w:rPr>
          <w:rFonts w:ascii="Avenir Book" w:hAnsi="Avenir Book"/>
        </w:rPr>
        <w:t xml:space="preserve">Identify a Communications Coordinator who will manage marketing and communications for the state. Branch directors and other leaders should work in concert with this individual. </w:t>
      </w:r>
    </w:p>
    <w:p w14:paraId="7F453629" w14:textId="28B8755F" w:rsidR="00CA459D" w:rsidRPr="005A5419" w:rsidRDefault="00A37F0A" w:rsidP="00C028E8">
      <w:pPr>
        <w:pStyle w:val="ListParagraph"/>
        <w:numPr>
          <w:ilvl w:val="0"/>
          <w:numId w:val="12"/>
        </w:numPr>
        <w:spacing w:line="288" w:lineRule="auto"/>
        <w:rPr>
          <w:rFonts w:ascii="Avenir Book" w:hAnsi="Avenir Book"/>
        </w:rPr>
      </w:pPr>
      <w:r w:rsidRPr="005A5419">
        <w:rPr>
          <w:rFonts w:ascii="Avenir Book" w:hAnsi="Avenir Book"/>
        </w:rPr>
        <w:t xml:space="preserve">Creation of a monthly/quarterly communication schedule. The schedule should identify what is to be disseminated on a monthly basis and this information will be curated by a volunteer who will be responsible for state-wide distribution. All branches will be represented as well as statewide content. </w:t>
      </w:r>
    </w:p>
    <w:p w14:paraId="477B909B" w14:textId="75B91085" w:rsidR="0074723C" w:rsidRPr="005A5419" w:rsidRDefault="0074723C" w:rsidP="00C028E8">
      <w:pPr>
        <w:pStyle w:val="ListParagraph"/>
        <w:numPr>
          <w:ilvl w:val="0"/>
          <w:numId w:val="12"/>
        </w:numPr>
        <w:spacing w:line="288" w:lineRule="auto"/>
        <w:rPr>
          <w:rFonts w:ascii="Avenir Book" w:hAnsi="Avenir Book"/>
        </w:rPr>
      </w:pPr>
      <w:r w:rsidRPr="005A5419">
        <w:rPr>
          <w:rFonts w:ascii="Avenir Book" w:hAnsi="Avenir Book"/>
        </w:rPr>
        <w:t xml:space="preserve">Regular AAUW updates from the national should be provided to CT AAUW members, in an effort to connect them with the full organization. </w:t>
      </w:r>
    </w:p>
    <w:p w14:paraId="3C52145E" w14:textId="77777777" w:rsidR="00794808" w:rsidRPr="005A5419" w:rsidRDefault="00794808" w:rsidP="004D1CE7">
      <w:pPr>
        <w:spacing w:line="288" w:lineRule="auto"/>
        <w:rPr>
          <w:rFonts w:ascii="Avenir Book" w:hAnsi="Avenir Book"/>
          <w:b/>
          <w:bCs/>
        </w:rPr>
      </w:pPr>
    </w:p>
    <w:p w14:paraId="1811AF55" w14:textId="752234D7" w:rsidR="00CA459D" w:rsidRPr="005A5419" w:rsidRDefault="00CA459D" w:rsidP="004D1CE7">
      <w:pPr>
        <w:spacing w:line="288" w:lineRule="auto"/>
        <w:rPr>
          <w:rFonts w:ascii="Avenir Book" w:hAnsi="Avenir Book"/>
          <w:b/>
          <w:bCs/>
        </w:rPr>
      </w:pPr>
      <w:r w:rsidRPr="005A5419">
        <w:rPr>
          <w:rFonts w:ascii="Avenir Book" w:hAnsi="Avenir Book"/>
          <w:b/>
          <w:bCs/>
        </w:rPr>
        <w:t>Event Alignment</w:t>
      </w:r>
    </w:p>
    <w:p w14:paraId="0B6520FF" w14:textId="507BBE31" w:rsidR="0074723C" w:rsidRPr="005A5419" w:rsidRDefault="0074723C" w:rsidP="004D1CE7">
      <w:pPr>
        <w:spacing w:line="288" w:lineRule="auto"/>
        <w:rPr>
          <w:rFonts w:ascii="Avenir Book" w:hAnsi="Avenir Book"/>
        </w:rPr>
      </w:pPr>
      <w:r w:rsidRPr="005A5419">
        <w:rPr>
          <w:rFonts w:ascii="Avenir Book" w:hAnsi="Avenir Book"/>
        </w:rPr>
        <w:t xml:space="preserve">Specific action steps: </w:t>
      </w:r>
    </w:p>
    <w:p w14:paraId="06B91B69" w14:textId="77777777" w:rsidR="004B74E1" w:rsidRPr="005A5419" w:rsidRDefault="004B74E1" w:rsidP="00C028E8">
      <w:pPr>
        <w:pStyle w:val="ListParagraph"/>
        <w:numPr>
          <w:ilvl w:val="0"/>
          <w:numId w:val="13"/>
        </w:numPr>
        <w:spacing w:line="288" w:lineRule="auto"/>
        <w:rPr>
          <w:rFonts w:ascii="Avenir Book" w:hAnsi="Avenir Book"/>
        </w:rPr>
      </w:pPr>
      <w:r w:rsidRPr="005A5419">
        <w:rPr>
          <w:rFonts w:ascii="Avenir Book" w:hAnsi="Avenir Book"/>
        </w:rPr>
        <w:t xml:space="preserve">Event calendar with Color Coding system – Showing Events that are mission, networking, traditional, etc. </w:t>
      </w:r>
    </w:p>
    <w:p w14:paraId="3AA1BBFD" w14:textId="6B20965C" w:rsidR="0074723C" w:rsidRPr="005A5419" w:rsidRDefault="0074723C" w:rsidP="00C028E8">
      <w:pPr>
        <w:pStyle w:val="ListParagraph"/>
        <w:numPr>
          <w:ilvl w:val="0"/>
          <w:numId w:val="13"/>
        </w:numPr>
        <w:spacing w:line="288" w:lineRule="auto"/>
        <w:rPr>
          <w:rFonts w:ascii="Avenir Book" w:hAnsi="Avenir Book"/>
        </w:rPr>
      </w:pPr>
      <w:r w:rsidRPr="005A5419">
        <w:rPr>
          <w:rFonts w:ascii="Avenir Book" w:hAnsi="Avenir Book"/>
        </w:rPr>
        <w:t xml:space="preserve">An annual meeting to discuss the event calendar for the upcoming year as well as to review the outcomes and success of the previous year should be convened. </w:t>
      </w:r>
    </w:p>
    <w:p w14:paraId="363C443B" w14:textId="4DB52D90" w:rsidR="0074723C" w:rsidRPr="005A5419" w:rsidRDefault="0074723C" w:rsidP="00C028E8">
      <w:pPr>
        <w:pStyle w:val="ListParagraph"/>
        <w:numPr>
          <w:ilvl w:val="0"/>
          <w:numId w:val="13"/>
        </w:numPr>
        <w:spacing w:line="288" w:lineRule="auto"/>
        <w:rPr>
          <w:rFonts w:ascii="Avenir Book" w:hAnsi="Avenir Book"/>
        </w:rPr>
      </w:pPr>
      <w:r w:rsidRPr="005A5419">
        <w:rPr>
          <w:rFonts w:ascii="Avenir Book" w:hAnsi="Avenir Book"/>
        </w:rPr>
        <w:t xml:space="preserve">Create marketing information that highlights longstanding traditional programs, this should be pushed out regularly with “save the date” information via the Communications Coordinator’s existing communication method. </w:t>
      </w:r>
    </w:p>
    <w:p w14:paraId="68540466" w14:textId="4002B852" w:rsidR="0074723C" w:rsidRPr="005A5419" w:rsidRDefault="0074723C" w:rsidP="00C028E8">
      <w:pPr>
        <w:pStyle w:val="ListParagraph"/>
        <w:numPr>
          <w:ilvl w:val="0"/>
          <w:numId w:val="13"/>
        </w:numPr>
        <w:spacing w:line="288" w:lineRule="auto"/>
        <w:rPr>
          <w:rFonts w:ascii="Avenir Book" w:hAnsi="Avenir Book"/>
        </w:rPr>
      </w:pPr>
      <w:r w:rsidRPr="005A5419">
        <w:rPr>
          <w:rFonts w:ascii="Avenir Book" w:hAnsi="Avenir Book"/>
        </w:rPr>
        <w:t>Share the calendar with the state leadership in advance of advertising to members. The state leadership should provide feedback</w:t>
      </w:r>
    </w:p>
    <w:p w14:paraId="1147A1C1" w14:textId="04B40602" w:rsidR="0074723C" w:rsidRPr="005A5419" w:rsidRDefault="004B74E1" w:rsidP="00C028E8">
      <w:pPr>
        <w:pStyle w:val="ListParagraph"/>
        <w:numPr>
          <w:ilvl w:val="0"/>
          <w:numId w:val="13"/>
        </w:numPr>
        <w:spacing w:line="288" w:lineRule="auto"/>
        <w:rPr>
          <w:rFonts w:ascii="Avenir Book" w:hAnsi="Avenir Book"/>
        </w:rPr>
      </w:pPr>
      <w:r w:rsidRPr="005A5419">
        <w:rPr>
          <w:rFonts w:ascii="Avenir Book" w:hAnsi="Avenir Book"/>
        </w:rPr>
        <w:t>Coordinate with Branches to create a consolidated</w:t>
      </w:r>
      <w:r w:rsidR="0074723C" w:rsidRPr="005A5419">
        <w:rPr>
          <w:rFonts w:ascii="Avenir Book" w:hAnsi="Avenir Book"/>
        </w:rPr>
        <w:t xml:space="preserve"> scholarship program to encourage young women to attend events. Such a program will not only show that there is value to participating in CT AAUW events, but it will also be a means by which to capture information on those who may be likely to join CT AAUW or lead the organization. It is also a means by which to do some fundraising for the organization and help to raise the perceived value of membership.</w:t>
      </w:r>
    </w:p>
    <w:p w14:paraId="3D462682" w14:textId="4740228A" w:rsidR="00DD06D2" w:rsidRPr="00495C0F" w:rsidRDefault="00DD06D2" w:rsidP="00DD06D2">
      <w:pPr>
        <w:rPr>
          <w:rFonts w:ascii="Avenir Book" w:hAnsi="Avenir Book"/>
        </w:rPr>
      </w:pPr>
    </w:p>
    <w:sectPr w:rsidR="00DD06D2" w:rsidRPr="00495C0F" w:rsidSect="005703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E881F" w14:textId="77777777" w:rsidR="004671FE" w:rsidRDefault="004671FE" w:rsidP="00C64919">
      <w:r>
        <w:separator/>
      </w:r>
    </w:p>
  </w:endnote>
  <w:endnote w:type="continuationSeparator" w:id="0">
    <w:p w14:paraId="090309CF" w14:textId="77777777" w:rsidR="004671FE" w:rsidRDefault="004671FE" w:rsidP="00C6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7189417"/>
      <w:docPartObj>
        <w:docPartGallery w:val="Page Numbers (Bottom of Page)"/>
        <w:docPartUnique/>
      </w:docPartObj>
    </w:sdtPr>
    <w:sdtEndPr>
      <w:rPr>
        <w:rStyle w:val="PageNumber"/>
      </w:rPr>
    </w:sdtEndPr>
    <w:sdtContent>
      <w:p w14:paraId="31F241B2" w14:textId="77777777" w:rsidR="0047403D" w:rsidRDefault="0047403D" w:rsidP="00CD7C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CF1545" w14:textId="77777777" w:rsidR="0047403D" w:rsidRDefault="0047403D" w:rsidP="00C649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9914256"/>
      <w:docPartObj>
        <w:docPartGallery w:val="Page Numbers (Bottom of Page)"/>
        <w:docPartUnique/>
      </w:docPartObj>
    </w:sdtPr>
    <w:sdtEndPr>
      <w:rPr>
        <w:rStyle w:val="PageNumber"/>
      </w:rPr>
    </w:sdtEndPr>
    <w:sdtContent>
      <w:p w14:paraId="2CAA12EF" w14:textId="77777777" w:rsidR="0047403D" w:rsidRDefault="0047403D" w:rsidP="00CD7C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52E99" w14:textId="77777777" w:rsidR="0047403D" w:rsidRDefault="0047403D" w:rsidP="00C649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08EAC" w14:textId="77777777" w:rsidR="0047403D" w:rsidRDefault="0047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11451" w14:textId="77777777" w:rsidR="004671FE" w:rsidRDefault="004671FE" w:rsidP="00C64919">
      <w:r>
        <w:separator/>
      </w:r>
    </w:p>
  </w:footnote>
  <w:footnote w:type="continuationSeparator" w:id="0">
    <w:p w14:paraId="1A9E5E33" w14:textId="77777777" w:rsidR="004671FE" w:rsidRDefault="004671FE" w:rsidP="00C6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8A985" w14:textId="77777777" w:rsidR="0047403D" w:rsidRDefault="00474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B818" w14:textId="77777777" w:rsidR="0047403D" w:rsidRDefault="00474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E734" w14:textId="77777777" w:rsidR="0047403D" w:rsidRDefault="00474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95206"/>
    <w:multiLevelType w:val="hybridMultilevel"/>
    <w:tmpl w:val="0FA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869B6"/>
    <w:multiLevelType w:val="hybridMultilevel"/>
    <w:tmpl w:val="976E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D28F9"/>
    <w:multiLevelType w:val="hybridMultilevel"/>
    <w:tmpl w:val="4976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04F05"/>
    <w:multiLevelType w:val="hybridMultilevel"/>
    <w:tmpl w:val="4E7A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221ED"/>
    <w:multiLevelType w:val="hybridMultilevel"/>
    <w:tmpl w:val="8916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241AB"/>
    <w:multiLevelType w:val="hybridMultilevel"/>
    <w:tmpl w:val="10E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67190"/>
    <w:multiLevelType w:val="hybridMultilevel"/>
    <w:tmpl w:val="F2D4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66780"/>
    <w:multiLevelType w:val="hybridMultilevel"/>
    <w:tmpl w:val="A7E8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22C29"/>
    <w:multiLevelType w:val="hybridMultilevel"/>
    <w:tmpl w:val="DC64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50EDC"/>
    <w:multiLevelType w:val="hybridMultilevel"/>
    <w:tmpl w:val="7E50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12D76"/>
    <w:multiLevelType w:val="hybridMultilevel"/>
    <w:tmpl w:val="9CF6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70F22"/>
    <w:multiLevelType w:val="hybridMultilevel"/>
    <w:tmpl w:val="932C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6"/>
  </w:num>
  <w:num w:numId="6">
    <w:abstractNumId w:val="11"/>
  </w:num>
  <w:num w:numId="7">
    <w:abstractNumId w:val="2"/>
  </w:num>
  <w:num w:numId="8">
    <w:abstractNumId w:val="12"/>
  </w:num>
  <w:num w:numId="9">
    <w:abstractNumId w:val="4"/>
  </w:num>
  <w:num w:numId="10">
    <w:abstractNumId w:val="9"/>
  </w:num>
  <w:num w:numId="11">
    <w:abstractNumId w:val="7"/>
  </w:num>
  <w:num w:numId="12">
    <w:abstractNumId w:val="3"/>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7A"/>
    <w:rsid w:val="00007D9F"/>
    <w:rsid w:val="000225A6"/>
    <w:rsid w:val="00024E6A"/>
    <w:rsid w:val="00040033"/>
    <w:rsid w:val="0004430C"/>
    <w:rsid w:val="000444E4"/>
    <w:rsid w:val="00050B83"/>
    <w:rsid w:val="00051D39"/>
    <w:rsid w:val="00053970"/>
    <w:rsid w:val="00064DE1"/>
    <w:rsid w:val="00066DC8"/>
    <w:rsid w:val="0008041B"/>
    <w:rsid w:val="000941E1"/>
    <w:rsid w:val="000C6BBD"/>
    <w:rsid w:val="000D1130"/>
    <w:rsid w:val="000F1075"/>
    <w:rsid w:val="000F1095"/>
    <w:rsid w:val="000F7095"/>
    <w:rsid w:val="00100940"/>
    <w:rsid w:val="00106E27"/>
    <w:rsid w:val="00111E6A"/>
    <w:rsid w:val="00117DB3"/>
    <w:rsid w:val="00131406"/>
    <w:rsid w:val="00160973"/>
    <w:rsid w:val="00161CA8"/>
    <w:rsid w:val="00172C5D"/>
    <w:rsid w:val="0018116B"/>
    <w:rsid w:val="00185853"/>
    <w:rsid w:val="0019091B"/>
    <w:rsid w:val="0019484F"/>
    <w:rsid w:val="001A75B7"/>
    <w:rsid w:val="001B0A72"/>
    <w:rsid w:val="001B789C"/>
    <w:rsid w:val="001F627A"/>
    <w:rsid w:val="00216BA6"/>
    <w:rsid w:val="00230596"/>
    <w:rsid w:val="00233D4B"/>
    <w:rsid w:val="00254E80"/>
    <w:rsid w:val="00263131"/>
    <w:rsid w:val="00276927"/>
    <w:rsid w:val="00293C38"/>
    <w:rsid w:val="002A1A8F"/>
    <w:rsid w:val="002A242C"/>
    <w:rsid w:val="002B20B3"/>
    <w:rsid w:val="002C69A2"/>
    <w:rsid w:val="003002CA"/>
    <w:rsid w:val="00304983"/>
    <w:rsid w:val="00322C7E"/>
    <w:rsid w:val="00323915"/>
    <w:rsid w:val="00324031"/>
    <w:rsid w:val="00341BD9"/>
    <w:rsid w:val="003444AC"/>
    <w:rsid w:val="00360240"/>
    <w:rsid w:val="00373917"/>
    <w:rsid w:val="00375944"/>
    <w:rsid w:val="00396D71"/>
    <w:rsid w:val="00397B0F"/>
    <w:rsid w:val="003A776F"/>
    <w:rsid w:val="003D3FF4"/>
    <w:rsid w:val="003D6A01"/>
    <w:rsid w:val="003D72E7"/>
    <w:rsid w:val="003E6937"/>
    <w:rsid w:val="004141D3"/>
    <w:rsid w:val="00414DA5"/>
    <w:rsid w:val="00420EBC"/>
    <w:rsid w:val="0042364A"/>
    <w:rsid w:val="00423CF8"/>
    <w:rsid w:val="00442281"/>
    <w:rsid w:val="004671FE"/>
    <w:rsid w:val="00473337"/>
    <w:rsid w:val="0047403D"/>
    <w:rsid w:val="004762C8"/>
    <w:rsid w:val="004853B2"/>
    <w:rsid w:val="00493812"/>
    <w:rsid w:val="00495C0F"/>
    <w:rsid w:val="004A0984"/>
    <w:rsid w:val="004B02CC"/>
    <w:rsid w:val="004B4A2B"/>
    <w:rsid w:val="004B6E67"/>
    <w:rsid w:val="004B74E1"/>
    <w:rsid w:val="004D1CE7"/>
    <w:rsid w:val="004E66F3"/>
    <w:rsid w:val="005070A2"/>
    <w:rsid w:val="00512D77"/>
    <w:rsid w:val="00515C92"/>
    <w:rsid w:val="0052004E"/>
    <w:rsid w:val="00526297"/>
    <w:rsid w:val="00530D14"/>
    <w:rsid w:val="005315C0"/>
    <w:rsid w:val="005326F0"/>
    <w:rsid w:val="005602D6"/>
    <w:rsid w:val="005703F9"/>
    <w:rsid w:val="005A3560"/>
    <w:rsid w:val="005A4D91"/>
    <w:rsid w:val="005A5419"/>
    <w:rsid w:val="005A7813"/>
    <w:rsid w:val="005F61BD"/>
    <w:rsid w:val="006106B7"/>
    <w:rsid w:val="0062086F"/>
    <w:rsid w:val="006343D5"/>
    <w:rsid w:val="006777B0"/>
    <w:rsid w:val="00686461"/>
    <w:rsid w:val="00687118"/>
    <w:rsid w:val="006B1155"/>
    <w:rsid w:val="006B62F0"/>
    <w:rsid w:val="006C34F8"/>
    <w:rsid w:val="006D2504"/>
    <w:rsid w:val="006D260D"/>
    <w:rsid w:val="006E2D93"/>
    <w:rsid w:val="006E4D74"/>
    <w:rsid w:val="006F2E3B"/>
    <w:rsid w:val="006F688E"/>
    <w:rsid w:val="00702880"/>
    <w:rsid w:val="007413FA"/>
    <w:rsid w:val="0074723C"/>
    <w:rsid w:val="007552E6"/>
    <w:rsid w:val="00774C1C"/>
    <w:rsid w:val="00794808"/>
    <w:rsid w:val="00796986"/>
    <w:rsid w:val="007A61B9"/>
    <w:rsid w:val="007A65D3"/>
    <w:rsid w:val="007C6CDE"/>
    <w:rsid w:val="007E0DDF"/>
    <w:rsid w:val="007E0FEC"/>
    <w:rsid w:val="007F0B6F"/>
    <w:rsid w:val="00805230"/>
    <w:rsid w:val="00805577"/>
    <w:rsid w:val="00807F5F"/>
    <w:rsid w:val="00812CF8"/>
    <w:rsid w:val="008152F6"/>
    <w:rsid w:val="00827870"/>
    <w:rsid w:val="008321AB"/>
    <w:rsid w:val="00836751"/>
    <w:rsid w:val="008512EB"/>
    <w:rsid w:val="00860750"/>
    <w:rsid w:val="00873534"/>
    <w:rsid w:val="00886B60"/>
    <w:rsid w:val="00894EB1"/>
    <w:rsid w:val="00896DF7"/>
    <w:rsid w:val="008C12D0"/>
    <w:rsid w:val="008C171C"/>
    <w:rsid w:val="008C3FD9"/>
    <w:rsid w:val="008D5BB6"/>
    <w:rsid w:val="008D6805"/>
    <w:rsid w:val="008D7467"/>
    <w:rsid w:val="008E049C"/>
    <w:rsid w:val="008E5EB7"/>
    <w:rsid w:val="008F3B54"/>
    <w:rsid w:val="008F6E2D"/>
    <w:rsid w:val="00906E4E"/>
    <w:rsid w:val="00911CA5"/>
    <w:rsid w:val="0095765F"/>
    <w:rsid w:val="00960C95"/>
    <w:rsid w:val="00967283"/>
    <w:rsid w:val="0097043A"/>
    <w:rsid w:val="00971028"/>
    <w:rsid w:val="0097429F"/>
    <w:rsid w:val="009766E8"/>
    <w:rsid w:val="00981376"/>
    <w:rsid w:val="00984217"/>
    <w:rsid w:val="009917E7"/>
    <w:rsid w:val="00997E70"/>
    <w:rsid w:val="009A789E"/>
    <w:rsid w:val="009C01FF"/>
    <w:rsid w:val="009C278E"/>
    <w:rsid w:val="009C2D53"/>
    <w:rsid w:val="009C2DBB"/>
    <w:rsid w:val="009E10E3"/>
    <w:rsid w:val="00A14BC7"/>
    <w:rsid w:val="00A170E6"/>
    <w:rsid w:val="00A23B12"/>
    <w:rsid w:val="00A25E03"/>
    <w:rsid w:val="00A35F27"/>
    <w:rsid w:val="00A3610F"/>
    <w:rsid w:val="00A37F0A"/>
    <w:rsid w:val="00A41449"/>
    <w:rsid w:val="00A60EA9"/>
    <w:rsid w:val="00A7369F"/>
    <w:rsid w:val="00A80C8E"/>
    <w:rsid w:val="00A95FBD"/>
    <w:rsid w:val="00AA391B"/>
    <w:rsid w:val="00AE35FE"/>
    <w:rsid w:val="00B04228"/>
    <w:rsid w:val="00B042A8"/>
    <w:rsid w:val="00B53FCB"/>
    <w:rsid w:val="00B631ED"/>
    <w:rsid w:val="00B64943"/>
    <w:rsid w:val="00B718C1"/>
    <w:rsid w:val="00B71EDC"/>
    <w:rsid w:val="00BD10B6"/>
    <w:rsid w:val="00BD2CC9"/>
    <w:rsid w:val="00BD3CAE"/>
    <w:rsid w:val="00BD42E8"/>
    <w:rsid w:val="00BD4F7D"/>
    <w:rsid w:val="00BE4434"/>
    <w:rsid w:val="00BE4689"/>
    <w:rsid w:val="00BE6D8B"/>
    <w:rsid w:val="00BF04BC"/>
    <w:rsid w:val="00BF3E75"/>
    <w:rsid w:val="00C028E8"/>
    <w:rsid w:val="00C1113C"/>
    <w:rsid w:val="00C33D67"/>
    <w:rsid w:val="00C42E9C"/>
    <w:rsid w:val="00C5733E"/>
    <w:rsid w:val="00C60201"/>
    <w:rsid w:val="00C62D6B"/>
    <w:rsid w:val="00C64919"/>
    <w:rsid w:val="00C719EA"/>
    <w:rsid w:val="00C97BDD"/>
    <w:rsid w:val="00CA459D"/>
    <w:rsid w:val="00CB5481"/>
    <w:rsid w:val="00CB6301"/>
    <w:rsid w:val="00CD01D1"/>
    <w:rsid w:val="00CD03CC"/>
    <w:rsid w:val="00CD7CC9"/>
    <w:rsid w:val="00CE346B"/>
    <w:rsid w:val="00CE777A"/>
    <w:rsid w:val="00CF70A6"/>
    <w:rsid w:val="00D007B8"/>
    <w:rsid w:val="00D06860"/>
    <w:rsid w:val="00D249C0"/>
    <w:rsid w:val="00D63FC5"/>
    <w:rsid w:val="00D65731"/>
    <w:rsid w:val="00D76F79"/>
    <w:rsid w:val="00D96DB2"/>
    <w:rsid w:val="00DA46FF"/>
    <w:rsid w:val="00DB14CB"/>
    <w:rsid w:val="00DC624F"/>
    <w:rsid w:val="00DD0436"/>
    <w:rsid w:val="00DD06D2"/>
    <w:rsid w:val="00DF01D2"/>
    <w:rsid w:val="00E05EC9"/>
    <w:rsid w:val="00E25D91"/>
    <w:rsid w:val="00E337CF"/>
    <w:rsid w:val="00E34782"/>
    <w:rsid w:val="00E37C79"/>
    <w:rsid w:val="00E628A5"/>
    <w:rsid w:val="00E63768"/>
    <w:rsid w:val="00E67FBD"/>
    <w:rsid w:val="00E7181B"/>
    <w:rsid w:val="00E76500"/>
    <w:rsid w:val="00E8115D"/>
    <w:rsid w:val="00E84595"/>
    <w:rsid w:val="00E86E8A"/>
    <w:rsid w:val="00E90FCF"/>
    <w:rsid w:val="00EA59A5"/>
    <w:rsid w:val="00EB2A9E"/>
    <w:rsid w:val="00EC0434"/>
    <w:rsid w:val="00EC1375"/>
    <w:rsid w:val="00EC2D40"/>
    <w:rsid w:val="00EC375C"/>
    <w:rsid w:val="00ED3BE3"/>
    <w:rsid w:val="00EE26BB"/>
    <w:rsid w:val="00EE4682"/>
    <w:rsid w:val="00EE704B"/>
    <w:rsid w:val="00EF51E1"/>
    <w:rsid w:val="00F05454"/>
    <w:rsid w:val="00F34407"/>
    <w:rsid w:val="00F367AC"/>
    <w:rsid w:val="00F41859"/>
    <w:rsid w:val="00F43416"/>
    <w:rsid w:val="00F43A88"/>
    <w:rsid w:val="00F6165B"/>
    <w:rsid w:val="00F67AA8"/>
    <w:rsid w:val="00F81BCE"/>
    <w:rsid w:val="00F82AD8"/>
    <w:rsid w:val="00F83D4C"/>
    <w:rsid w:val="00F865BE"/>
    <w:rsid w:val="00F91564"/>
    <w:rsid w:val="00FA5171"/>
    <w:rsid w:val="00FA77BD"/>
    <w:rsid w:val="00FA7FE9"/>
    <w:rsid w:val="00FE712D"/>
    <w:rsid w:val="00FF0206"/>
    <w:rsid w:val="00FF0977"/>
    <w:rsid w:val="00FF24E2"/>
    <w:rsid w:val="352E58F5"/>
    <w:rsid w:val="576A2F41"/>
    <w:rsid w:val="629D7E5F"/>
    <w:rsid w:val="6567AF13"/>
    <w:rsid w:val="69166E1A"/>
    <w:rsid w:val="6A55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5296D"/>
  <w15:chartTrackingRefBased/>
  <w15:docId w15:val="{7C9C812B-3798-4E4C-970E-83A1CAC8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77A"/>
  </w:style>
  <w:style w:type="paragraph" w:styleId="Heading1">
    <w:name w:val="heading 1"/>
    <w:basedOn w:val="Normal"/>
    <w:next w:val="Normal"/>
    <w:link w:val="Heading1Char"/>
    <w:uiPriority w:val="9"/>
    <w:qFormat/>
    <w:rsid w:val="001314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4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1406"/>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23B12"/>
    <w:pPr>
      <w:keepNext/>
      <w:keepLines/>
      <w:spacing w:before="40" w:line="276" w:lineRule="auto"/>
      <w:outlineLvl w:val="5"/>
    </w:pPr>
    <w:rPr>
      <w:rFonts w:asciiTheme="majorHAnsi" w:eastAsiaTheme="majorEastAsia" w:hAnsiTheme="majorHAnsi" w:cstheme="majorBidi"/>
      <w:color w:val="1F3763"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7A"/>
    <w:pPr>
      <w:ind w:left="720"/>
      <w:contextualSpacing/>
    </w:pPr>
  </w:style>
  <w:style w:type="paragraph" w:styleId="Footer">
    <w:name w:val="footer"/>
    <w:basedOn w:val="Normal"/>
    <w:link w:val="FooterChar"/>
    <w:uiPriority w:val="99"/>
    <w:unhideWhenUsed/>
    <w:rsid w:val="00C64919"/>
    <w:pPr>
      <w:tabs>
        <w:tab w:val="center" w:pos="4680"/>
        <w:tab w:val="right" w:pos="9360"/>
      </w:tabs>
    </w:pPr>
  </w:style>
  <w:style w:type="character" w:customStyle="1" w:styleId="FooterChar">
    <w:name w:val="Footer Char"/>
    <w:basedOn w:val="DefaultParagraphFont"/>
    <w:link w:val="Footer"/>
    <w:uiPriority w:val="99"/>
    <w:rsid w:val="00C64919"/>
  </w:style>
  <w:style w:type="character" w:styleId="PageNumber">
    <w:name w:val="page number"/>
    <w:basedOn w:val="DefaultParagraphFont"/>
    <w:uiPriority w:val="99"/>
    <w:semiHidden/>
    <w:unhideWhenUsed/>
    <w:rsid w:val="00C64919"/>
  </w:style>
  <w:style w:type="character" w:styleId="CommentReference">
    <w:name w:val="annotation reference"/>
    <w:basedOn w:val="DefaultParagraphFont"/>
    <w:uiPriority w:val="99"/>
    <w:semiHidden/>
    <w:unhideWhenUsed/>
    <w:rsid w:val="00BD42E8"/>
    <w:rPr>
      <w:sz w:val="16"/>
      <w:szCs w:val="16"/>
    </w:rPr>
  </w:style>
  <w:style w:type="paragraph" w:styleId="CommentText">
    <w:name w:val="annotation text"/>
    <w:basedOn w:val="Normal"/>
    <w:link w:val="CommentTextChar"/>
    <w:uiPriority w:val="99"/>
    <w:semiHidden/>
    <w:unhideWhenUsed/>
    <w:rsid w:val="00BD42E8"/>
    <w:rPr>
      <w:sz w:val="20"/>
      <w:szCs w:val="20"/>
    </w:rPr>
  </w:style>
  <w:style w:type="character" w:customStyle="1" w:styleId="CommentTextChar">
    <w:name w:val="Comment Text Char"/>
    <w:basedOn w:val="DefaultParagraphFont"/>
    <w:link w:val="CommentText"/>
    <w:uiPriority w:val="99"/>
    <w:semiHidden/>
    <w:rsid w:val="00BD42E8"/>
    <w:rPr>
      <w:sz w:val="20"/>
      <w:szCs w:val="20"/>
    </w:rPr>
  </w:style>
  <w:style w:type="paragraph" w:styleId="CommentSubject">
    <w:name w:val="annotation subject"/>
    <w:basedOn w:val="CommentText"/>
    <w:next w:val="CommentText"/>
    <w:link w:val="CommentSubjectChar"/>
    <w:uiPriority w:val="99"/>
    <w:semiHidden/>
    <w:unhideWhenUsed/>
    <w:rsid w:val="00BD42E8"/>
    <w:rPr>
      <w:b/>
      <w:bCs/>
    </w:rPr>
  </w:style>
  <w:style w:type="character" w:customStyle="1" w:styleId="CommentSubjectChar">
    <w:name w:val="Comment Subject Char"/>
    <w:basedOn w:val="CommentTextChar"/>
    <w:link w:val="CommentSubject"/>
    <w:uiPriority w:val="99"/>
    <w:semiHidden/>
    <w:rsid w:val="00BD42E8"/>
    <w:rPr>
      <w:b/>
      <w:bCs/>
      <w:sz w:val="20"/>
      <w:szCs w:val="20"/>
    </w:rPr>
  </w:style>
  <w:style w:type="paragraph" w:styleId="BalloonText">
    <w:name w:val="Balloon Text"/>
    <w:basedOn w:val="Normal"/>
    <w:link w:val="BalloonTextChar"/>
    <w:uiPriority w:val="99"/>
    <w:semiHidden/>
    <w:unhideWhenUsed/>
    <w:rsid w:val="00BD42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42E8"/>
    <w:rPr>
      <w:rFonts w:ascii="Times New Roman" w:hAnsi="Times New Roman" w:cs="Times New Roman"/>
      <w:sz w:val="18"/>
      <w:szCs w:val="18"/>
    </w:rPr>
  </w:style>
  <w:style w:type="paragraph" w:styleId="Revision">
    <w:name w:val="Revision"/>
    <w:hidden/>
    <w:uiPriority w:val="99"/>
    <w:semiHidden/>
    <w:rsid w:val="00F83D4C"/>
  </w:style>
  <w:style w:type="character" w:styleId="Hyperlink">
    <w:name w:val="Hyperlink"/>
    <w:basedOn w:val="DefaultParagraphFont"/>
    <w:uiPriority w:val="99"/>
    <w:unhideWhenUsed/>
    <w:rsid w:val="0018116B"/>
    <w:rPr>
      <w:color w:val="0563C1" w:themeColor="hyperlink"/>
      <w:u w:val="single"/>
    </w:rPr>
  </w:style>
  <w:style w:type="character" w:customStyle="1" w:styleId="UnresolvedMention1">
    <w:name w:val="Unresolved Mention1"/>
    <w:basedOn w:val="DefaultParagraphFont"/>
    <w:uiPriority w:val="99"/>
    <w:semiHidden/>
    <w:unhideWhenUsed/>
    <w:rsid w:val="0018116B"/>
    <w:rPr>
      <w:color w:val="605E5C"/>
      <w:shd w:val="clear" w:color="auto" w:fill="E1DFDD"/>
    </w:rPr>
  </w:style>
  <w:style w:type="character" w:customStyle="1" w:styleId="Heading1Char">
    <w:name w:val="Heading 1 Char"/>
    <w:basedOn w:val="DefaultParagraphFont"/>
    <w:link w:val="Heading1"/>
    <w:uiPriority w:val="9"/>
    <w:rsid w:val="001314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14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1406"/>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DA46FF"/>
    <w:pPr>
      <w:spacing w:before="480" w:line="276" w:lineRule="auto"/>
      <w:outlineLvl w:val="9"/>
    </w:pPr>
    <w:rPr>
      <w:b/>
      <w:bCs/>
      <w:sz w:val="28"/>
      <w:szCs w:val="28"/>
    </w:rPr>
  </w:style>
  <w:style w:type="paragraph" w:styleId="TOC1">
    <w:name w:val="toc 1"/>
    <w:basedOn w:val="Normal"/>
    <w:next w:val="Normal"/>
    <w:autoRedefine/>
    <w:uiPriority w:val="39"/>
    <w:unhideWhenUsed/>
    <w:rsid w:val="00DA46FF"/>
    <w:pPr>
      <w:spacing w:before="120"/>
    </w:pPr>
    <w:rPr>
      <w:rFonts w:cstheme="minorHAnsi"/>
      <w:b/>
      <w:bCs/>
      <w:i/>
      <w:iCs/>
    </w:rPr>
  </w:style>
  <w:style w:type="paragraph" w:styleId="TOC2">
    <w:name w:val="toc 2"/>
    <w:basedOn w:val="Normal"/>
    <w:next w:val="Normal"/>
    <w:autoRedefine/>
    <w:uiPriority w:val="39"/>
    <w:unhideWhenUsed/>
    <w:rsid w:val="00DA46FF"/>
    <w:pPr>
      <w:spacing w:before="120"/>
      <w:ind w:left="240"/>
    </w:pPr>
    <w:rPr>
      <w:rFonts w:cstheme="minorHAnsi"/>
      <w:b/>
      <w:bCs/>
      <w:sz w:val="22"/>
      <w:szCs w:val="22"/>
    </w:rPr>
  </w:style>
  <w:style w:type="paragraph" w:styleId="TOC3">
    <w:name w:val="toc 3"/>
    <w:basedOn w:val="Normal"/>
    <w:next w:val="Normal"/>
    <w:autoRedefine/>
    <w:uiPriority w:val="39"/>
    <w:unhideWhenUsed/>
    <w:rsid w:val="00DA46FF"/>
    <w:pPr>
      <w:ind w:left="480"/>
    </w:pPr>
    <w:rPr>
      <w:rFonts w:cstheme="minorHAnsi"/>
      <w:sz w:val="20"/>
      <w:szCs w:val="20"/>
    </w:rPr>
  </w:style>
  <w:style w:type="paragraph" w:styleId="TOC4">
    <w:name w:val="toc 4"/>
    <w:basedOn w:val="Normal"/>
    <w:next w:val="Normal"/>
    <w:autoRedefine/>
    <w:uiPriority w:val="39"/>
    <w:semiHidden/>
    <w:unhideWhenUsed/>
    <w:rsid w:val="00DA46FF"/>
    <w:pPr>
      <w:ind w:left="720"/>
    </w:pPr>
    <w:rPr>
      <w:rFonts w:cstheme="minorHAnsi"/>
      <w:sz w:val="20"/>
      <w:szCs w:val="20"/>
    </w:rPr>
  </w:style>
  <w:style w:type="paragraph" w:styleId="TOC5">
    <w:name w:val="toc 5"/>
    <w:basedOn w:val="Normal"/>
    <w:next w:val="Normal"/>
    <w:autoRedefine/>
    <w:uiPriority w:val="39"/>
    <w:semiHidden/>
    <w:unhideWhenUsed/>
    <w:rsid w:val="00DA46FF"/>
    <w:pPr>
      <w:ind w:left="960"/>
    </w:pPr>
    <w:rPr>
      <w:rFonts w:cstheme="minorHAnsi"/>
      <w:sz w:val="20"/>
      <w:szCs w:val="20"/>
    </w:rPr>
  </w:style>
  <w:style w:type="paragraph" w:styleId="TOC6">
    <w:name w:val="toc 6"/>
    <w:basedOn w:val="Normal"/>
    <w:next w:val="Normal"/>
    <w:autoRedefine/>
    <w:uiPriority w:val="39"/>
    <w:semiHidden/>
    <w:unhideWhenUsed/>
    <w:rsid w:val="00DA46FF"/>
    <w:pPr>
      <w:ind w:left="1200"/>
    </w:pPr>
    <w:rPr>
      <w:rFonts w:cstheme="minorHAnsi"/>
      <w:sz w:val="20"/>
      <w:szCs w:val="20"/>
    </w:rPr>
  </w:style>
  <w:style w:type="paragraph" w:styleId="TOC7">
    <w:name w:val="toc 7"/>
    <w:basedOn w:val="Normal"/>
    <w:next w:val="Normal"/>
    <w:autoRedefine/>
    <w:uiPriority w:val="39"/>
    <w:semiHidden/>
    <w:unhideWhenUsed/>
    <w:rsid w:val="00DA46FF"/>
    <w:pPr>
      <w:ind w:left="1440"/>
    </w:pPr>
    <w:rPr>
      <w:rFonts w:cstheme="minorHAnsi"/>
      <w:sz w:val="20"/>
      <w:szCs w:val="20"/>
    </w:rPr>
  </w:style>
  <w:style w:type="paragraph" w:styleId="TOC8">
    <w:name w:val="toc 8"/>
    <w:basedOn w:val="Normal"/>
    <w:next w:val="Normal"/>
    <w:autoRedefine/>
    <w:uiPriority w:val="39"/>
    <w:semiHidden/>
    <w:unhideWhenUsed/>
    <w:rsid w:val="00DA46FF"/>
    <w:pPr>
      <w:ind w:left="1680"/>
    </w:pPr>
    <w:rPr>
      <w:rFonts w:cstheme="minorHAnsi"/>
      <w:sz w:val="20"/>
      <w:szCs w:val="20"/>
    </w:rPr>
  </w:style>
  <w:style w:type="paragraph" w:styleId="TOC9">
    <w:name w:val="toc 9"/>
    <w:basedOn w:val="Normal"/>
    <w:next w:val="Normal"/>
    <w:autoRedefine/>
    <w:uiPriority w:val="39"/>
    <w:semiHidden/>
    <w:unhideWhenUsed/>
    <w:rsid w:val="00DA46FF"/>
    <w:pPr>
      <w:ind w:left="1920"/>
    </w:pPr>
    <w:rPr>
      <w:rFonts w:cstheme="minorHAnsi"/>
      <w:sz w:val="20"/>
      <w:szCs w:val="20"/>
    </w:rPr>
  </w:style>
  <w:style w:type="paragraph" w:styleId="Header">
    <w:name w:val="header"/>
    <w:basedOn w:val="Normal"/>
    <w:link w:val="HeaderChar"/>
    <w:uiPriority w:val="99"/>
    <w:unhideWhenUsed/>
    <w:rsid w:val="009C2DBB"/>
    <w:pPr>
      <w:tabs>
        <w:tab w:val="center" w:pos="4680"/>
        <w:tab w:val="right" w:pos="9360"/>
      </w:tabs>
    </w:pPr>
  </w:style>
  <w:style w:type="character" w:customStyle="1" w:styleId="HeaderChar">
    <w:name w:val="Header Char"/>
    <w:basedOn w:val="DefaultParagraphFont"/>
    <w:link w:val="Header"/>
    <w:uiPriority w:val="99"/>
    <w:rsid w:val="009C2DBB"/>
  </w:style>
  <w:style w:type="character" w:customStyle="1" w:styleId="Heading6Char">
    <w:name w:val="Heading 6 Char"/>
    <w:basedOn w:val="DefaultParagraphFont"/>
    <w:link w:val="Heading6"/>
    <w:uiPriority w:val="9"/>
    <w:semiHidden/>
    <w:rsid w:val="00A23B12"/>
    <w:rPr>
      <w:rFonts w:asciiTheme="majorHAnsi" w:eastAsiaTheme="majorEastAsia" w:hAnsiTheme="majorHAnsi" w:cstheme="majorBidi"/>
      <w:color w:val="1F3763" w:themeColor="accent1" w:themeShade="7F"/>
      <w:sz w:val="20"/>
      <w:szCs w:val="20"/>
    </w:rPr>
  </w:style>
  <w:style w:type="paragraph" w:styleId="NoSpacing">
    <w:name w:val="No Spacing"/>
    <w:basedOn w:val="Normal"/>
    <w:link w:val="NoSpacingChar"/>
    <w:uiPriority w:val="1"/>
    <w:qFormat/>
    <w:rsid w:val="00A23B12"/>
    <w:rPr>
      <w:rFonts w:eastAsiaTheme="minorEastAsia"/>
      <w:sz w:val="20"/>
      <w:szCs w:val="20"/>
    </w:rPr>
  </w:style>
  <w:style w:type="character" w:customStyle="1" w:styleId="NoSpacingChar">
    <w:name w:val="No Spacing Char"/>
    <w:basedOn w:val="DefaultParagraphFont"/>
    <w:link w:val="NoSpacing"/>
    <w:rsid w:val="00A23B12"/>
    <w:rPr>
      <w:rFonts w:eastAsiaTheme="minorEastAsia"/>
      <w:sz w:val="20"/>
      <w:szCs w:val="20"/>
    </w:rPr>
  </w:style>
  <w:style w:type="table" w:styleId="TableGrid">
    <w:name w:val="Table Grid"/>
    <w:basedOn w:val="TableNormal"/>
    <w:uiPriority w:val="59"/>
    <w:rsid w:val="00A23B12"/>
    <w:pPr>
      <w:spacing w:before="20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1"/>
    <w:link w:val="Style2Char"/>
    <w:qFormat/>
    <w:rsid w:val="00A23B12"/>
    <w:pPr>
      <w:keepNext w:val="0"/>
      <w:keepLines w:val="0"/>
      <w:pBdr>
        <w:top w:val="single" w:sz="24" w:space="0" w:color="00B050"/>
        <w:left w:val="single" w:sz="24" w:space="0" w:color="00B050"/>
        <w:bottom w:val="single" w:sz="24" w:space="0" w:color="00B050"/>
        <w:right w:val="single" w:sz="24" w:space="0" w:color="00B050"/>
      </w:pBdr>
      <w:shd w:val="clear" w:color="auto" w:fill="00B050"/>
      <w:spacing w:before="200"/>
    </w:pPr>
    <w:rPr>
      <w:rFonts w:eastAsiaTheme="minorEastAsia"/>
      <w:b/>
      <w:bCs/>
      <w:caps/>
      <w:color w:val="FFFFFF" w:themeColor="background1"/>
      <w:spacing w:val="15"/>
    </w:rPr>
  </w:style>
  <w:style w:type="character" w:customStyle="1" w:styleId="Style2Char">
    <w:name w:val="Style2 Char"/>
    <w:basedOn w:val="Heading1Char"/>
    <w:link w:val="Style2"/>
    <w:rsid w:val="00A23B12"/>
    <w:rPr>
      <w:rFonts w:asciiTheme="majorHAnsi" w:eastAsiaTheme="minorEastAsia" w:hAnsiTheme="majorHAnsi" w:cstheme="majorBidi"/>
      <w:b/>
      <w:bCs/>
      <w:caps/>
      <w:color w:val="FFFFFF" w:themeColor="background1"/>
      <w:spacing w:val="15"/>
      <w:sz w:val="32"/>
      <w:szCs w:val="32"/>
      <w:shd w:val="clear" w:color="auto" w:fill="00B050"/>
    </w:rPr>
  </w:style>
  <w:style w:type="paragraph" w:styleId="Subtitle">
    <w:name w:val="Subtitle"/>
    <w:basedOn w:val="Normal"/>
    <w:link w:val="SubtitleChar"/>
    <w:uiPriority w:val="99"/>
    <w:qFormat/>
    <w:rsid w:val="00A23B12"/>
    <w:rPr>
      <w:rFonts w:ascii="Times New Roman" w:eastAsia="Times New Roman" w:hAnsi="Times New Roman" w:cs="Times New Roman"/>
      <w:b/>
      <w:bCs/>
      <w:sz w:val="20"/>
      <w:szCs w:val="20"/>
    </w:rPr>
  </w:style>
  <w:style w:type="character" w:customStyle="1" w:styleId="SubtitleChar">
    <w:name w:val="Subtitle Char"/>
    <w:basedOn w:val="DefaultParagraphFont"/>
    <w:link w:val="Subtitle"/>
    <w:uiPriority w:val="99"/>
    <w:rsid w:val="00A23B12"/>
    <w:rPr>
      <w:rFonts w:ascii="Times New Roman" w:eastAsia="Times New Roman" w:hAnsi="Times New Roman" w:cs="Times New Roman"/>
      <w:b/>
      <w:bCs/>
      <w:sz w:val="20"/>
      <w:szCs w:val="20"/>
    </w:rPr>
  </w:style>
  <w:style w:type="paragraph" w:customStyle="1" w:styleId="block-normal">
    <w:name w:val="block-normal"/>
    <w:basedOn w:val="Normal"/>
    <w:rsid w:val="00886B6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86B6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25E03"/>
  </w:style>
  <w:style w:type="character" w:customStyle="1" w:styleId="eop">
    <w:name w:val="eop"/>
    <w:basedOn w:val="DefaultParagraphFont"/>
    <w:rsid w:val="00A25E03"/>
  </w:style>
  <w:style w:type="character" w:styleId="UnresolvedMention">
    <w:name w:val="Unresolved Mention"/>
    <w:basedOn w:val="DefaultParagraphFont"/>
    <w:uiPriority w:val="99"/>
    <w:semiHidden/>
    <w:unhideWhenUsed/>
    <w:rsid w:val="00E67FBD"/>
    <w:rPr>
      <w:color w:val="605E5C"/>
      <w:shd w:val="clear" w:color="auto" w:fill="E1DFDD"/>
    </w:rPr>
  </w:style>
  <w:style w:type="character" w:styleId="FollowedHyperlink">
    <w:name w:val="FollowedHyperlink"/>
    <w:basedOn w:val="DefaultParagraphFont"/>
    <w:uiPriority w:val="99"/>
    <w:semiHidden/>
    <w:unhideWhenUsed/>
    <w:rsid w:val="00DD06D2"/>
    <w:rPr>
      <w:color w:val="954F72" w:themeColor="followedHyperlink"/>
      <w:u w:val="single"/>
    </w:rPr>
  </w:style>
  <w:style w:type="paragraph" w:customStyle="1" w:styleId="paragraph">
    <w:name w:val="paragraph"/>
    <w:basedOn w:val="Normal"/>
    <w:rsid w:val="00495C0F"/>
    <w:pPr>
      <w:spacing w:before="100" w:beforeAutospacing="1" w:after="100" w:afterAutospacing="1"/>
    </w:pPr>
    <w:rPr>
      <w:rFonts w:ascii="Times New Roman" w:eastAsia="Times New Roman" w:hAnsi="Times New Roman" w:cs="Times New Roman"/>
    </w:rPr>
  </w:style>
  <w:style w:type="character" w:customStyle="1" w:styleId="scxw243714001">
    <w:name w:val="scxw243714001"/>
    <w:basedOn w:val="DefaultParagraphFont"/>
    <w:rsid w:val="00495C0F"/>
  </w:style>
  <w:style w:type="character" w:customStyle="1" w:styleId="pagebreaktextspan">
    <w:name w:val="pagebreaktextspan"/>
    <w:basedOn w:val="DefaultParagraphFont"/>
    <w:rsid w:val="0049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4028">
      <w:bodyDiv w:val="1"/>
      <w:marLeft w:val="0"/>
      <w:marRight w:val="0"/>
      <w:marTop w:val="0"/>
      <w:marBottom w:val="0"/>
      <w:divBdr>
        <w:top w:val="none" w:sz="0" w:space="0" w:color="auto"/>
        <w:left w:val="none" w:sz="0" w:space="0" w:color="auto"/>
        <w:bottom w:val="none" w:sz="0" w:space="0" w:color="auto"/>
        <w:right w:val="none" w:sz="0" w:space="0" w:color="auto"/>
      </w:divBdr>
    </w:div>
    <w:div w:id="42608251">
      <w:bodyDiv w:val="1"/>
      <w:marLeft w:val="0"/>
      <w:marRight w:val="0"/>
      <w:marTop w:val="0"/>
      <w:marBottom w:val="0"/>
      <w:divBdr>
        <w:top w:val="none" w:sz="0" w:space="0" w:color="auto"/>
        <w:left w:val="none" w:sz="0" w:space="0" w:color="auto"/>
        <w:bottom w:val="none" w:sz="0" w:space="0" w:color="auto"/>
        <w:right w:val="none" w:sz="0" w:space="0" w:color="auto"/>
      </w:divBdr>
    </w:div>
    <w:div w:id="63261295">
      <w:bodyDiv w:val="1"/>
      <w:marLeft w:val="0"/>
      <w:marRight w:val="0"/>
      <w:marTop w:val="0"/>
      <w:marBottom w:val="0"/>
      <w:divBdr>
        <w:top w:val="none" w:sz="0" w:space="0" w:color="auto"/>
        <w:left w:val="none" w:sz="0" w:space="0" w:color="auto"/>
        <w:bottom w:val="none" w:sz="0" w:space="0" w:color="auto"/>
        <w:right w:val="none" w:sz="0" w:space="0" w:color="auto"/>
      </w:divBdr>
    </w:div>
    <w:div w:id="449931742">
      <w:bodyDiv w:val="1"/>
      <w:marLeft w:val="0"/>
      <w:marRight w:val="0"/>
      <w:marTop w:val="0"/>
      <w:marBottom w:val="0"/>
      <w:divBdr>
        <w:top w:val="none" w:sz="0" w:space="0" w:color="auto"/>
        <w:left w:val="none" w:sz="0" w:space="0" w:color="auto"/>
        <w:bottom w:val="none" w:sz="0" w:space="0" w:color="auto"/>
        <w:right w:val="none" w:sz="0" w:space="0" w:color="auto"/>
      </w:divBdr>
      <w:divsChild>
        <w:div w:id="187061777">
          <w:marLeft w:val="0"/>
          <w:marRight w:val="0"/>
          <w:marTop w:val="0"/>
          <w:marBottom w:val="0"/>
          <w:divBdr>
            <w:top w:val="none" w:sz="0" w:space="0" w:color="auto"/>
            <w:left w:val="none" w:sz="0" w:space="0" w:color="auto"/>
            <w:bottom w:val="none" w:sz="0" w:space="0" w:color="auto"/>
            <w:right w:val="none" w:sz="0" w:space="0" w:color="auto"/>
          </w:divBdr>
        </w:div>
      </w:divsChild>
    </w:div>
    <w:div w:id="583956912">
      <w:bodyDiv w:val="1"/>
      <w:marLeft w:val="0"/>
      <w:marRight w:val="0"/>
      <w:marTop w:val="0"/>
      <w:marBottom w:val="0"/>
      <w:divBdr>
        <w:top w:val="none" w:sz="0" w:space="0" w:color="auto"/>
        <w:left w:val="none" w:sz="0" w:space="0" w:color="auto"/>
        <w:bottom w:val="none" w:sz="0" w:space="0" w:color="auto"/>
        <w:right w:val="none" w:sz="0" w:space="0" w:color="auto"/>
      </w:divBdr>
    </w:div>
    <w:div w:id="603735041">
      <w:bodyDiv w:val="1"/>
      <w:marLeft w:val="0"/>
      <w:marRight w:val="0"/>
      <w:marTop w:val="0"/>
      <w:marBottom w:val="0"/>
      <w:divBdr>
        <w:top w:val="none" w:sz="0" w:space="0" w:color="auto"/>
        <w:left w:val="none" w:sz="0" w:space="0" w:color="auto"/>
        <w:bottom w:val="none" w:sz="0" w:space="0" w:color="auto"/>
        <w:right w:val="none" w:sz="0" w:space="0" w:color="auto"/>
      </w:divBdr>
    </w:div>
    <w:div w:id="648367060">
      <w:bodyDiv w:val="1"/>
      <w:marLeft w:val="0"/>
      <w:marRight w:val="0"/>
      <w:marTop w:val="0"/>
      <w:marBottom w:val="0"/>
      <w:divBdr>
        <w:top w:val="none" w:sz="0" w:space="0" w:color="auto"/>
        <w:left w:val="none" w:sz="0" w:space="0" w:color="auto"/>
        <w:bottom w:val="none" w:sz="0" w:space="0" w:color="auto"/>
        <w:right w:val="none" w:sz="0" w:space="0" w:color="auto"/>
      </w:divBdr>
      <w:divsChild>
        <w:div w:id="1120151729">
          <w:marLeft w:val="0"/>
          <w:marRight w:val="0"/>
          <w:marTop w:val="0"/>
          <w:marBottom w:val="0"/>
          <w:divBdr>
            <w:top w:val="none" w:sz="0" w:space="0" w:color="auto"/>
            <w:left w:val="none" w:sz="0" w:space="0" w:color="auto"/>
            <w:bottom w:val="none" w:sz="0" w:space="0" w:color="auto"/>
            <w:right w:val="none" w:sz="0" w:space="0" w:color="auto"/>
          </w:divBdr>
        </w:div>
      </w:divsChild>
    </w:div>
    <w:div w:id="847525877">
      <w:bodyDiv w:val="1"/>
      <w:marLeft w:val="0"/>
      <w:marRight w:val="0"/>
      <w:marTop w:val="0"/>
      <w:marBottom w:val="0"/>
      <w:divBdr>
        <w:top w:val="none" w:sz="0" w:space="0" w:color="auto"/>
        <w:left w:val="none" w:sz="0" w:space="0" w:color="auto"/>
        <w:bottom w:val="none" w:sz="0" w:space="0" w:color="auto"/>
        <w:right w:val="none" w:sz="0" w:space="0" w:color="auto"/>
      </w:divBdr>
    </w:div>
    <w:div w:id="974720649">
      <w:bodyDiv w:val="1"/>
      <w:marLeft w:val="0"/>
      <w:marRight w:val="0"/>
      <w:marTop w:val="0"/>
      <w:marBottom w:val="0"/>
      <w:divBdr>
        <w:top w:val="none" w:sz="0" w:space="0" w:color="auto"/>
        <w:left w:val="none" w:sz="0" w:space="0" w:color="auto"/>
        <w:bottom w:val="none" w:sz="0" w:space="0" w:color="auto"/>
        <w:right w:val="none" w:sz="0" w:space="0" w:color="auto"/>
      </w:divBdr>
    </w:div>
    <w:div w:id="1051029209">
      <w:bodyDiv w:val="1"/>
      <w:marLeft w:val="0"/>
      <w:marRight w:val="0"/>
      <w:marTop w:val="0"/>
      <w:marBottom w:val="0"/>
      <w:divBdr>
        <w:top w:val="none" w:sz="0" w:space="0" w:color="auto"/>
        <w:left w:val="none" w:sz="0" w:space="0" w:color="auto"/>
        <w:bottom w:val="none" w:sz="0" w:space="0" w:color="auto"/>
        <w:right w:val="none" w:sz="0" w:space="0" w:color="auto"/>
      </w:divBdr>
    </w:div>
    <w:div w:id="1523935284">
      <w:bodyDiv w:val="1"/>
      <w:marLeft w:val="0"/>
      <w:marRight w:val="0"/>
      <w:marTop w:val="0"/>
      <w:marBottom w:val="0"/>
      <w:divBdr>
        <w:top w:val="none" w:sz="0" w:space="0" w:color="auto"/>
        <w:left w:val="none" w:sz="0" w:space="0" w:color="auto"/>
        <w:bottom w:val="none" w:sz="0" w:space="0" w:color="auto"/>
        <w:right w:val="none" w:sz="0" w:space="0" w:color="auto"/>
      </w:divBdr>
    </w:div>
    <w:div w:id="1614285754">
      <w:bodyDiv w:val="1"/>
      <w:marLeft w:val="0"/>
      <w:marRight w:val="0"/>
      <w:marTop w:val="0"/>
      <w:marBottom w:val="0"/>
      <w:divBdr>
        <w:top w:val="none" w:sz="0" w:space="0" w:color="auto"/>
        <w:left w:val="none" w:sz="0" w:space="0" w:color="auto"/>
        <w:bottom w:val="none" w:sz="0" w:space="0" w:color="auto"/>
        <w:right w:val="none" w:sz="0" w:space="0" w:color="auto"/>
      </w:divBdr>
    </w:div>
    <w:div w:id="1893031483">
      <w:bodyDiv w:val="1"/>
      <w:marLeft w:val="0"/>
      <w:marRight w:val="0"/>
      <w:marTop w:val="0"/>
      <w:marBottom w:val="0"/>
      <w:divBdr>
        <w:top w:val="none" w:sz="0" w:space="0" w:color="auto"/>
        <w:left w:val="none" w:sz="0" w:space="0" w:color="auto"/>
        <w:bottom w:val="none" w:sz="0" w:space="0" w:color="auto"/>
        <w:right w:val="none" w:sz="0" w:space="0" w:color="auto"/>
      </w:divBdr>
    </w:div>
    <w:div w:id="2027633642">
      <w:bodyDiv w:val="1"/>
      <w:marLeft w:val="0"/>
      <w:marRight w:val="0"/>
      <w:marTop w:val="0"/>
      <w:marBottom w:val="0"/>
      <w:divBdr>
        <w:top w:val="none" w:sz="0" w:space="0" w:color="auto"/>
        <w:left w:val="none" w:sz="0" w:space="0" w:color="auto"/>
        <w:bottom w:val="none" w:sz="0" w:space="0" w:color="auto"/>
        <w:right w:val="none" w:sz="0" w:space="0" w:color="auto"/>
      </w:divBdr>
      <w:divsChild>
        <w:div w:id="975331366">
          <w:marLeft w:val="0"/>
          <w:marRight w:val="0"/>
          <w:marTop w:val="0"/>
          <w:marBottom w:val="0"/>
          <w:divBdr>
            <w:top w:val="none" w:sz="0" w:space="0" w:color="auto"/>
            <w:left w:val="none" w:sz="0" w:space="0" w:color="auto"/>
            <w:bottom w:val="none" w:sz="0" w:space="0" w:color="auto"/>
            <w:right w:val="none" w:sz="0" w:space="0" w:color="auto"/>
          </w:divBdr>
          <w:divsChild>
            <w:div w:id="1154566235">
              <w:marLeft w:val="0"/>
              <w:marRight w:val="0"/>
              <w:marTop w:val="0"/>
              <w:marBottom w:val="0"/>
              <w:divBdr>
                <w:top w:val="none" w:sz="0" w:space="0" w:color="auto"/>
                <w:left w:val="none" w:sz="0" w:space="0" w:color="auto"/>
                <w:bottom w:val="none" w:sz="0" w:space="0" w:color="auto"/>
                <w:right w:val="none" w:sz="0" w:space="0" w:color="auto"/>
              </w:divBdr>
            </w:div>
            <w:div w:id="2054497062">
              <w:marLeft w:val="0"/>
              <w:marRight w:val="0"/>
              <w:marTop w:val="0"/>
              <w:marBottom w:val="0"/>
              <w:divBdr>
                <w:top w:val="none" w:sz="0" w:space="0" w:color="auto"/>
                <w:left w:val="none" w:sz="0" w:space="0" w:color="auto"/>
                <w:bottom w:val="none" w:sz="0" w:space="0" w:color="auto"/>
                <w:right w:val="none" w:sz="0" w:space="0" w:color="auto"/>
              </w:divBdr>
            </w:div>
            <w:div w:id="2036419045">
              <w:marLeft w:val="0"/>
              <w:marRight w:val="0"/>
              <w:marTop w:val="0"/>
              <w:marBottom w:val="0"/>
              <w:divBdr>
                <w:top w:val="none" w:sz="0" w:space="0" w:color="auto"/>
                <w:left w:val="none" w:sz="0" w:space="0" w:color="auto"/>
                <w:bottom w:val="none" w:sz="0" w:space="0" w:color="auto"/>
                <w:right w:val="none" w:sz="0" w:space="0" w:color="auto"/>
              </w:divBdr>
            </w:div>
            <w:div w:id="336616656">
              <w:marLeft w:val="0"/>
              <w:marRight w:val="0"/>
              <w:marTop w:val="0"/>
              <w:marBottom w:val="0"/>
              <w:divBdr>
                <w:top w:val="none" w:sz="0" w:space="0" w:color="auto"/>
                <w:left w:val="none" w:sz="0" w:space="0" w:color="auto"/>
                <w:bottom w:val="none" w:sz="0" w:space="0" w:color="auto"/>
                <w:right w:val="none" w:sz="0" w:space="0" w:color="auto"/>
              </w:divBdr>
            </w:div>
          </w:divsChild>
        </w:div>
        <w:div w:id="748386076">
          <w:marLeft w:val="0"/>
          <w:marRight w:val="0"/>
          <w:marTop w:val="0"/>
          <w:marBottom w:val="0"/>
          <w:divBdr>
            <w:top w:val="none" w:sz="0" w:space="0" w:color="auto"/>
            <w:left w:val="none" w:sz="0" w:space="0" w:color="auto"/>
            <w:bottom w:val="none" w:sz="0" w:space="0" w:color="auto"/>
            <w:right w:val="none" w:sz="0" w:space="0" w:color="auto"/>
          </w:divBdr>
        </w:div>
        <w:div w:id="22823635">
          <w:marLeft w:val="0"/>
          <w:marRight w:val="0"/>
          <w:marTop w:val="0"/>
          <w:marBottom w:val="0"/>
          <w:divBdr>
            <w:top w:val="none" w:sz="0" w:space="0" w:color="auto"/>
            <w:left w:val="none" w:sz="0" w:space="0" w:color="auto"/>
            <w:bottom w:val="none" w:sz="0" w:space="0" w:color="auto"/>
            <w:right w:val="none" w:sz="0" w:space="0" w:color="auto"/>
          </w:divBdr>
          <w:divsChild>
            <w:div w:id="103353271">
              <w:marLeft w:val="0"/>
              <w:marRight w:val="0"/>
              <w:marTop w:val="0"/>
              <w:marBottom w:val="0"/>
              <w:divBdr>
                <w:top w:val="none" w:sz="0" w:space="0" w:color="auto"/>
                <w:left w:val="none" w:sz="0" w:space="0" w:color="auto"/>
                <w:bottom w:val="none" w:sz="0" w:space="0" w:color="auto"/>
                <w:right w:val="none" w:sz="0" w:space="0" w:color="auto"/>
              </w:divBdr>
            </w:div>
          </w:divsChild>
        </w:div>
        <w:div w:id="1121463442">
          <w:marLeft w:val="0"/>
          <w:marRight w:val="0"/>
          <w:marTop w:val="0"/>
          <w:marBottom w:val="0"/>
          <w:divBdr>
            <w:top w:val="none" w:sz="0" w:space="0" w:color="auto"/>
            <w:left w:val="none" w:sz="0" w:space="0" w:color="auto"/>
            <w:bottom w:val="none" w:sz="0" w:space="0" w:color="auto"/>
            <w:right w:val="none" w:sz="0" w:space="0" w:color="auto"/>
          </w:divBdr>
        </w:div>
        <w:div w:id="1698122316">
          <w:marLeft w:val="0"/>
          <w:marRight w:val="0"/>
          <w:marTop w:val="0"/>
          <w:marBottom w:val="0"/>
          <w:divBdr>
            <w:top w:val="none" w:sz="0" w:space="0" w:color="auto"/>
            <w:left w:val="none" w:sz="0" w:space="0" w:color="auto"/>
            <w:bottom w:val="none" w:sz="0" w:space="0" w:color="auto"/>
            <w:right w:val="none" w:sz="0" w:space="0" w:color="auto"/>
          </w:divBdr>
        </w:div>
        <w:div w:id="1770197543">
          <w:marLeft w:val="0"/>
          <w:marRight w:val="0"/>
          <w:marTop w:val="0"/>
          <w:marBottom w:val="0"/>
          <w:divBdr>
            <w:top w:val="none" w:sz="0" w:space="0" w:color="auto"/>
            <w:left w:val="none" w:sz="0" w:space="0" w:color="auto"/>
            <w:bottom w:val="none" w:sz="0" w:space="0" w:color="auto"/>
            <w:right w:val="none" w:sz="0" w:space="0" w:color="auto"/>
          </w:divBdr>
        </w:div>
        <w:div w:id="133572499">
          <w:marLeft w:val="0"/>
          <w:marRight w:val="0"/>
          <w:marTop w:val="0"/>
          <w:marBottom w:val="0"/>
          <w:divBdr>
            <w:top w:val="none" w:sz="0" w:space="0" w:color="auto"/>
            <w:left w:val="none" w:sz="0" w:space="0" w:color="auto"/>
            <w:bottom w:val="none" w:sz="0" w:space="0" w:color="auto"/>
            <w:right w:val="none" w:sz="0" w:space="0" w:color="auto"/>
          </w:divBdr>
          <w:divsChild>
            <w:div w:id="1963028978">
              <w:marLeft w:val="0"/>
              <w:marRight w:val="0"/>
              <w:marTop w:val="0"/>
              <w:marBottom w:val="0"/>
              <w:divBdr>
                <w:top w:val="none" w:sz="0" w:space="0" w:color="auto"/>
                <w:left w:val="none" w:sz="0" w:space="0" w:color="auto"/>
                <w:bottom w:val="none" w:sz="0" w:space="0" w:color="auto"/>
                <w:right w:val="none" w:sz="0" w:space="0" w:color="auto"/>
              </w:divBdr>
            </w:div>
          </w:divsChild>
        </w:div>
        <w:div w:id="1156604019">
          <w:marLeft w:val="0"/>
          <w:marRight w:val="0"/>
          <w:marTop w:val="0"/>
          <w:marBottom w:val="0"/>
          <w:divBdr>
            <w:top w:val="none" w:sz="0" w:space="0" w:color="auto"/>
            <w:left w:val="none" w:sz="0" w:space="0" w:color="auto"/>
            <w:bottom w:val="none" w:sz="0" w:space="0" w:color="auto"/>
            <w:right w:val="none" w:sz="0" w:space="0" w:color="auto"/>
          </w:divBdr>
        </w:div>
        <w:div w:id="1056274613">
          <w:marLeft w:val="0"/>
          <w:marRight w:val="0"/>
          <w:marTop w:val="0"/>
          <w:marBottom w:val="0"/>
          <w:divBdr>
            <w:top w:val="none" w:sz="0" w:space="0" w:color="auto"/>
            <w:left w:val="none" w:sz="0" w:space="0" w:color="auto"/>
            <w:bottom w:val="none" w:sz="0" w:space="0" w:color="auto"/>
            <w:right w:val="none" w:sz="0" w:space="0" w:color="auto"/>
          </w:divBdr>
          <w:divsChild>
            <w:div w:id="1495993400">
              <w:marLeft w:val="0"/>
              <w:marRight w:val="0"/>
              <w:marTop w:val="0"/>
              <w:marBottom w:val="0"/>
              <w:divBdr>
                <w:top w:val="none" w:sz="0" w:space="0" w:color="auto"/>
                <w:left w:val="none" w:sz="0" w:space="0" w:color="auto"/>
                <w:bottom w:val="none" w:sz="0" w:space="0" w:color="auto"/>
                <w:right w:val="none" w:sz="0" w:space="0" w:color="auto"/>
              </w:divBdr>
            </w:div>
          </w:divsChild>
        </w:div>
        <w:div w:id="1720398459">
          <w:marLeft w:val="0"/>
          <w:marRight w:val="0"/>
          <w:marTop w:val="0"/>
          <w:marBottom w:val="0"/>
          <w:divBdr>
            <w:top w:val="none" w:sz="0" w:space="0" w:color="auto"/>
            <w:left w:val="none" w:sz="0" w:space="0" w:color="auto"/>
            <w:bottom w:val="none" w:sz="0" w:space="0" w:color="auto"/>
            <w:right w:val="none" w:sz="0" w:space="0" w:color="auto"/>
          </w:divBdr>
        </w:div>
        <w:div w:id="643975331">
          <w:marLeft w:val="0"/>
          <w:marRight w:val="0"/>
          <w:marTop w:val="0"/>
          <w:marBottom w:val="0"/>
          <w:divBdr>
            <w:top w:val="none" w:sz="0" w:space="0" w:color="auto"/>
            <w:left w:val="none" w:sz="0" w:space="0" w:color="auto"/>
            <w:bottom w:val="none" w:sz="0" w:space="0" w:color="auto"/>
            <w:right w:val="none" w:sz="0" w:space="0" w:color="auto"/>
          </w:divBdr>
        </w:div>
        <w:div w:id="1151410734">
          <w:marLeft w:val="0"/>
          <w:marRight w:val="0"/>
          <w:marTop w:val="0"/>
          <w:marBottom w:val="0"/>
          <w:divBdr>
            <w:top w:val="none" w:sz="0" w:space="0" w:color="auto"/>
            <w:left w:val="none" w:sz="0" w:space="0" w:color="auto"/>
            <w:bottom w:val="none" w:sz="0" w:space="0" w:color="auto"/>
            <w:right w:val="none" w:sz="0" w:space="0" w:color="auto"/>
          </w:divBdr>
        </w:div>
        <w:div w:id="1567643808">
          <w:marLeft w:val="0"/>
          <w:marRight w:val="0"/>
          <w:marTop w:val="0"/>
          <w:marBottom w:val="0"/>
          <w:divBdr>
            <w:top w:val="none" w:sz="0" w:space="0" w:color="auto"/>
            <w:left w:val="none" w:sz="0" w:space="0" w:color="auto"/>
            <w:bottom w:val="none" w:sz="0" w:space="0" w:color="auto"/>
            <w:right w:val="none" w:sz="0" w:space="0" w:color="auto"/>
          </w:divBdr>
        </w:div>
        <w:div w:id="608247109">
          <w:marLeft w:val="0"/>
          <w:marRight w:val="0"/>
          <w:marTop w:val="0"/>
          <w:marBottom w:val="0"/>
          <w:divBdr>
            <w:top w:val="none" w:sz="0" w:space="0" w:color="auto"/>
            <w:left w:val="none" w:sz="0" w:space="0" w:color="auto"/>
            <w:bottom w:val="none" w:sz="0" w:space="0" w:color="auto"/>
            <w:right w:val="none" w:sz="0" w:space="0" w:color="auto"/>
          </w:divBdr>
        </w:div>
        <w:div w:id="1632516653">
          <w:marLeft w:val="0"/>
          <w:marRight w:val="0"/>
          <w:marTop w:val="0"/>
          <w:marBottom w:val="0"/>
          <w:divBdr>
            <w:top w:val="none" w:sz="0" w:space="0" w:color="auto"/>
            <w:left w:val="none" w:sz="0" w:space="0" w:color="auto"/>
            <w:bottom w:val="none" w:sz="0" w:space="0" w:color="auto"/>
            <w:right w:val="none" w:sz="0" w:space="0" w:color="auto"/>
          </w:divBdr>
          <w:divsChild>
            <w:div w:id="1152523372">
              <w:marLeft w:val="-75"/>
              <w:marRight w:val="0"/>
              <w:marTop w:val="30"/>
              <w:marBottom w:val="30"/>
              <w:divBdr>
                <w:top w:val="none" w:sz="0" w:space="0" w:color="auto"/>
                <w:left w:val="none" w:sz="0" w:space="0" w:color="auto"/>
                <w:bottom w:val="none" w:sz="0" w:space="0" w:color="auto"/>
                <w:right w:val="none" w:sz="0" w:space="0" w:color="auto"/>
              </w:divBdr>
              <w:divsChild>
                <w:div w:id="1958757751">
                  <w:marLeft w:val="0"/>
                  <w:marRight w:val="0"/>
                  <w:marTop w:val="0"/>
                  <w:marBottom w:val="0"/>
                  <w:divBdr>
                    <w:top w:val="none" w:sz="0" w:space="0" w:color="auto"/>
                    <w:left w:val="none" w:sz="0" w:space="0" w:color="auto"/>
                    <w:bottom w:val="none" w:sz="0" w:space="0" w:color="auto"/>
                    <w:right w:val="none" w:sz="0" w:space="0" w:color="auto"/>
                  </w:divBdr>
                  <w:divsChild>
                    <w:div w:id="2143190488">
                      <w:marLeft w:val="0"/>
                      <w:marRight w:val="0"/>
                      <w:marTop w:val="0"/>
                      <w:marBottom w:val="0"/>
                      <w:divBdr>
                        <w:top w:val="none" w:sz="0" w:space="0" w:color="auto"/>
                        <w:left w:val="none" w:sz="0" w:space="0" w:color="auto"/>
                        <w:bottom w:val="none" w:sz="0" w:space="0" w:color="auto"/>
                        <w:right w:val="none" w:sz="0" w:space="0" w:color="auto"/>
                      </w:divBdr>
                    </w:div>
                  </w:divsChild>
                </w:div>
                <w:div w:id="2100563203">
                  <w:marLeft w:val="0"/>
                  <w:marRight w:val="0"/>
                  <w:marTop w:val="0"/>
                  <w:marBottom w:val="0"/>
                  <w:divBdr>
                    <w:top w:val="none" w:sz="0" w:space="0" w:color="auto"/>
                    <w:left w:val="none" w:sz="0" w:space="0" w:color="auto"/>
                    <w:bottom w:val="none" w:sz="0" w:space="0" w:color="auto"/>
                    <w:right w:val="none" w:sz="0" w:space="0" w:color="auto"/>
                  </w:divBdr>
                  <w:divsChild>
                    <w:div w:id="1997569263">
                      <w:marLeft w:val="0"/>
                      <w:marRight w:val="0"/>
                      <w:marTop w:val="0"/>
                      <w:marBottom w:val="0"/>
                      <w:divBdr>
                        <w:top w:val="none" w:sz="0" w:space="0" w:color="auto"/>
                        <w:left w:val="none" w:sz="0" w:space="0" w:color="auto"/>
                        <w:bottom w:val="none" w:sz="0" w:space="0" w:color="auto"/>
                        <w:right w:val="none" w:sz="0" w:space="0" w:color="auto"/>
                      </w:divBdr>
                    </w:div>
                  </w:divsChild>
                </w:div>
                <w:div w:id="1851022701">
                  <w:marLeft w:val="0"/>
                  <w:marRight w:val="0"/>
                  <w:marTop w:val="0"/>
                  <w:marBottom w:val="0"/>
                  <w:divBdr>
                    <w:top w:val="none" w:sz="0" w:space="0" w:color="auto"/>
                    <w:left w:val="none" w:sz="0" w:space="0" w:color="auto"/>
                    <w:bottom w:val="none" w:sz="0" w:space="0" w:color="auto"/>
                    <w:right w:val="none" w:sz="0" w:space="0" w:color="auto"/>
                  </w:divBdr>
                  <w:divsChild>
                    <w:div w:id="912276143">
                      <w:marLeft w:val="0"/>
                      <w:marRight w:val="0"/>
                      <w:marTop w:val="0"/>
                      <w:marBottom w:val="0"/>
                      <w:divBdr>
                        <w:top w:val="none" w:sz="0" w:space="0" w:color="auto"/>
                        <w:left w:val="none" w:sz="0" w:space="0" w:color="auto"/>
                        <w:bottom w:val="none" w:sz="0" w:space="0" w:color="auto"/>
                        <w:right w:val="none" w:sz="0" w:space="0" w:color="auto"/>
                      </w:divBdr>
                    </w:div>
                  </w:divsChild>
                </w:div>
                <w:div w:id="1994794857">
                  <w:marLeft w:val="0"/>
                  <w:marRight w:val="0"/>
                  <w:marTop w:val="0"/>
                  <w:marBottom w:val="0"/>
                  <w:divBdr>
                    <w:top w:val="none" w:sz="0" w:space="0" w:color="auto"/>
                    <w:left w:val="none" w:sz="0" w:space="0" w:color="auto"/>
                    <w:bottom w:val="none" w:sz="0" w:space="0" w:color="auto"/>
                    <w:right w:val="none" w:sz="0" w:space="0" w:color="auto"/>
                  </w:divBdr>
                  <w:divsChild>
                    <w:div w:id="1145321672">
                      <w:marLeft w:val="0"/>
                      <w:marRight w:val="0"/>
                      <w:marTop w:val="0"/>
                      <w:marBottom w:val="0"/>
                      <w:divBdr>
                        <w:top w:val="none" w:sz="0" w:space="0" w:color="auto"/>
                        <w:left w:val="none" w:sz="0" w:space="0" w:color="auto"/>
                        <w:bottom w:val="none" w:sz="0" w:space="0" w:color="auto"/>
                        <w:right w:val="none" w:sz="0" w:space="0" w:color="auto"/>
                      </w:divBdr>
                    </w:div>
                  </w:divsChild>
                </w:div>
                <w:div w:id="290475680">
                  <w:marLeft w:val="0"/>
                  <w:marRight w:val="0"/>
                  <w:marTop w:val="0"/>
                  <w:marBottom w:val="0"/>
                  <w:divBdr>
                    <w:top w:val="none" w:sz="0" w:space="0" w:color="auto"/>
                    <w:left w:val="none" w:sz="0" w:space="0" w:color="auto"/>
                    <w:bottom w:val="none" w:sz="0" w:space="0" w:color="auto"/>
                    <w:right w:val="none" w:sz="0" w:space="0" w:color="auto"/>
                  </w:divBdr>
                  <w:divsChild>
                    <w:div w:id="1811366353">
                      <w:marLeft w:val="0"/>
                      <w:marRight w:val="0"/>
                      <w:marTop w:val="0"/>
                      <w:marBottom w:val="0"/>
                      <w:divBdr>
                        <w:top w:val="none" w:sz="0" w:space="0" w:color="auto"/>
                        <w:left w:val="none" w:sz="0" w:space="0" w:color="auto"/>
                        <w:bottom w:val="none" w:sz="0" w:space="0" w:color="auto"/>
                        <w:right w:val="none" w:sz="0" w:space="0" w:color="auto"/>
                      </w:divBdr>
                    </w:div>
                  </w:divsChild>
                </w:div>
                <w:div w:id="1597668813">
                  <w:marLeft w:val="0"/>
                  <w:marRight w:val="0"/>
                  <w:marTop w:val="0"/>
                  <w:marBottom w:val="0"/>
                  <w:divBdr>
                    <w:top w:val="none" w:sz="0" w:space="0" w:color="auto"/>
                    <w:left w:val="none" w:sz="0" w:space="0" w:color="auto"/>
                    <w:bottom w:val="none" w:sz="0" w:space="0" w:color="auto"/>
                    <w:right w:val="none" w:sz="0" w:space="0" w:color="auto"/>
                  </w:divBdr>
                  <w:divsChild>
                    <w:div w:id="1969046692">
                      <w:marLeft w:val="0"/>
                      <w:marRight w:val="0"/>
                      <w:marTop w:val="0"/>
                      <w:marBottom w:val="0"/>
                      <w:divBdr>
                        <w:top w:val="none" w:sz="0" w:space="0" w:color="auto"/>
                        <w:left w:val="none" w:sz="0" w:space="0" w:color="auto"/>
                        <w:bottom w:val="none" w:sz="0" w:space="0" w:color="auto"/>
                        <w:right w:val="none" w:sz="0" w:space="0" w:color="auto"/>
                      </w:divBdr>
                    </w:div>
                  </w:divsChild>
                </w:div>
                <w:div w:id="1418358277">
                  <w:marLeft w:val="0"/>
                  <w:marRight w:val="0"/>
                  <w:marTop w:val="0"/>
                  <w:marBottom w:val="0"/>
                  <w:divBdr>
                    <w:top w:val="none" w:sz="0" w:space="0" w:color="auto"/>
                    <w:left w:val="none" w:sz="0" w:space="0" w:color="auto"/>
                    <w:bottom w:val="none" w:sz="0" w:space="0" w:color="auto"/>
                    <w:right w:val="none" w:sz="0" w:space="0" w:color="auto"/>
                  </w:divBdr>
                  <w:divsChild>
                    <w:div w:id="1565333748">
                      <w:marLeft w:val="0"/>
                      <w:marRight w:val="0"/>
                      <w:marTop w:val="0"/>
                      <w:marBottom w:val="0"/>
                      <w:divBdr>
                        <w:top w:val="none" w:sz="0" w:space="0" w:color="auto"/>
                        <w:left w:val="none" w:sz="0" w:space="0" w:color="auto"/>
                        <w:bottom w:val="none" w:sz="0" w:space="0" w:color="auto"/>
                        <w:right w:val="none" w:sz="0" w:space="0" w:color="auto"/>
                      </w:divBdr>
                    </w:div>
                  </w:divsChild>
                </w:div>
                <w:div w:id="1270819829">
                  <w:marLeft w:val="0"/>
                  <w:marRight w:val="0"/>
                  <w:marTop w:val="0"/>
                  <w:marBottom w:val="0"/>
                  <w:divBdr>
                    <w:top w:val="none" w:sz="0" w:space="0" w:color="auto"/>
                    <w:left w:val="none" w:sz="0" w:space="0" w:color="auto"/>
                    <w:bottom w:val="none" w:sz="0" w:space="0" w:color="auto"/>
                    <w:right w:val="none" w:sz="0" w:space="0" w:color="auto"/>
                  </w:divBdr>
                  <w:divsChild>
                    <w:div w:id="1450860653">
                      <w:marLeft w:val="0"/>
                      <w:marRight w:val="0"/>
                      <w:marTop w:val="0"/>
                      <w:marBottom w:val="0"/>
                      <w:divBdr>
                        <w:top w:val="none" w:sz="0" w:space="0" w:color="auto"/>
                        <w:left w:val="none" w:sz="0" w:space="0" w:color="auto"/>
                        <w:bottom w:val="none" w:sz="0" w:space="0" w:color="auto"/>
                        <w:right w:val="none" w:sz="0" w:space="0" w:color="auto"/>
                      </w:divBdr>
                    </w:div>
                  </w:divsChild>
                </w:div>
                <w:div w:id="849024906">
                  <w:marLeft w:val="0"/>
                  <w:marRight w:val="0"/>
                  <w:marTop w:val="0"/>
                  <w:marBottom w:val="0"/>
                  <w:divBdr>
                    <w:top w:val="none" w:sz="0" w:space="0" w:color="auto"/>
                    <w:left w:val="none" w:sz="0" w:space="0" w:color="auto"/>
                    <w:bottom w:val="none" w:sz="0" w:space="0" w:color="auto"/>
                    <w:right w:val="none" w:sz="0" w:space="0" w:color="auto"/>
                  </w:divBdr>
                  <w:divsChild>
                    <w:div w:id="1632247765">
                      <w:marLeft w:val="0"/>
                      <w:marRight w:val="0"/>
                      <w:marTop w:val="0"/>
                      <w:marBottom w:val="0"/>
                      <w:divBdr>
                        <w:top w:val="none" w:sz="0" w:space="0" w:color="auto"/>
                        <w:left w:val="none" w:sz="0" w:space="0" w:color="auto"/>
                        <w:bottom w:val="none" w:sz="0" w:space="0" w:color="auto"/>
                        <w:right w:val="none" w:sz="0" w:space="0" w:color="auto"/>
                      </w:divBdr>
                    </w:div>
                  </w:divsChild>
                </w:div>
                <w:div w:id="355739742">
                  <w:marLeft w:val="0"/>
                  <w:marRight w:val="0"/>
                  <w:marTop w:val="0"/>
                  <w:marBottom w:val="0"/>
                  <w:divBdr>
                    <w:top w:val="none" w:sz="0" w:space="0" w:color="auto"/>
                    <w:left w:val="none" w:sz="0" w:space="0" w:color="auto"/>
                    <w:bottom w:val="none" w:sz="0" w:space="0" w:color="auto"/>
                    <w:right w:val="none" w:sz="0" w:space="0" w:color="auto"/>
                  </w:divBdr>
                  <w:divsChild>
                    <w:div w:id="697513431">
                      <w:marLeft w:val="0"/>
                      <w:marRight w:val="0"/>
                      <w:marTop w:val="0"/>
                      <w:marBottom w:val="0"/>
                      <w:divBdr>
                        <w:top w:val="none" w:sz="0" w:space="0" w:color="auto"/>
                        <w:left w:val="none" w:sz="0" w:space="0" w:color="auto"/>
                        <w:bottom w:val="none" w:sz="0" w:space="0" w:color="auto"/>
                        <w:right w:val="none" w:sz="0" w:space="0" w:color="auto"/>
                      </w:divBdr>
                    </w:div>
                  </w:divsChild>
                </w:div>
                <w:div w:id="1841847697">
                  <w:marLeft w:val="0"/>
                  <w:marRight w:val="0"/>
                  <w:marTop w:val="0"/>
                  <w:marBottom w:val="0"/>
                  <w:divBdr>
                    <w:top w:val="none" w:sz="0" w:space="0" w:color="auto"/>
                    <w:left w:val="none" w:sz="0" w:space="0" w:color="auto"/>
                    <w:bottom w:val="none" w:sz="0" w:space="0" w:color="auto"/>
                    <w:right w:val="none" w:sz="0" w:space="0" w:color="auto"/>
                  </w:divBdr>
                  <w:divsChild>
                    <w:div w:id="745497443">
                      <w:marLeft w:val="0"/>
                      <w:marRight w:val="0"/>
                      <w:marTop w:val="0"/>
                      <w:marBottom w:val="0"/>
                      <w:divBdr>
                        <w:top w:val="none" w:sz="0" w:space="0" w:color="auto"/>
                        <w:left w:val="none" w:sz="0" w:space="0" w:color="auto"/>
                        <w:bottom w:val="none" w:sz="0" w:space="0" w:color="auto"/>
                        <w:right w:val="none" w:sz="0" w:space="0" w:color="auto"/>
                      </w:divBdr>
                    </w:div>
                  </w:divsChild>
                </w:div>
                <w:div w:id="921989816">
                  <w:marLeft w:val="0"/>
                  <w:marRight w:val="0"/>
                  <w:marTop w:val="0"/>
                  <w:marBottom w:val="0"/>
                  <w:divBdr>
                    <w:top w:val="none" w:sz="0" w:space="0" w:color="auto"/>
                    <w:left w:val="none" w:sz="0" w:space="0" w:color="auto"/>
                    <w:bottom w:val="none" w:sz="0" w:space="0" w:color="auto"/>
                    <w:right w:val="none" w:sz="0" w:space="0" w:color="auto"/>
                  </w:divBdr>
                  <w:divsChild>
                    <w:div w:id="818304444">
                      <w:marLeft w:val="0"/>
                      <w:marRight w:val="0"/>
                      <w:marTop w:val="0"/>
                      <w:marBottom w:val="0"/>
                      <w:divBdr>
                        <w:top w:val="none" w:sz="0" w:space="0" w:color="auto"/>
                        <w:left w:val="none" w:sz="0" w:space="0" w:color="auto"/>
                        <w:bottom w:val="none" w:sz="0" w:space="0" w:color="auto"/>
                        <w:right w:val="none" w:sz="0" w:space="0" w:color="auto"/>
                      </w:divBdr>
                    </w:div>
                  </w:divsChild>
                </w:div>
                <w:div w:id="1536651501">
                  <w:marLeft w:val="0"/>
                  <w:marRight w:val="0"/>
                  <w:marTop w:val="0"/>
                  <w:marBottom w:val="0"/>
                  <w:divBdr>
                    <w:top w:val="none" w:sz="0" w:space="0" w:color="auto"/>
                    <w:left w:val="none" w:sz="0" w:space="0" w:color="auto"/>
                    <w:bottom w:val="none" w:sz="0" w:space="0" w:color="auto"/>
                    <w:right w:val="none" w:sz="0" w:space="0" w:color="auto"/>
                  </w:divBdr>
                  <w:divsChild>
                    <w:div w:id="574973121">
                      <w:marLeft w:val="0"/>
                      <w:marRight w:val="0"/>
                      <w:marTop w:val="0"/>
                      <w:marBottom w:val="0"/>
                      <w:divBdr>
                        <w:top w:val="none" w:sz="0" w:space="0" w:color="auto"/>
                        <w:left w:val="none" w:sz="0" w:space="0" w:color="auto"/>
                        <w:bottom w:val="none" w:sz="0" w:space="0" w:color="auto"/>
                        <w:right w:val="none" w:sz="0" w:space="0" w:color="auto"/>
                      </w:divBdr>
                    </w:div>
                  </w:divsChild>
                </w:div>
                <w:div w:id="1674410229">
                  <w:marLeft w:val="0"/>
                  <w:marRight w:val="0"/>
                  <w:marTop w:val="0"/>
                  <w:marBottom w:val="0"/>
                  <w:divBdr>
                    <w:top w:val="none" w:sz="0" w:space="0" w:color="auto"/>
                    <w:left w:val="none" w:sz="0" w:space="0" w:color="auto"/>
                    <w:bottom w:val="none" w:sz="0" w:space="0" w:color="auto"/>
                    <w:right w:val="none" w:sz="0" w:space="0" w:color="auto"/>
                  </w:divBdr>
                  <w:divsChild>
                    <w:div w:id="1742173044">
                      <w:marLeft w:val="0"/>
                      <w:marRight w:val="0"/>
                      <w:marTop w:val="0"/>
                      <w:marBottom w:val="0"/>
                      <w:divBdr>
                        <w:top w:val="none" w:sz="0" w:space="0" w:color="auto"/>
                        <w:left w:val="none" w:sz="0" w:space="0" w:color="auto"/>
                        <w:bottom w:val="none" w:sz="0" w:space="0" w:color="auto"/>
                        <w:right w:val="none" w:sz="0" w:space="0" w:color="auto"/>
                      </w:divBdr>
                    </w:div>
                  </w:divsChild>
                </w:div>
                <w:div w:id="1902906781">
                  <w:marLeft w:val="0"/>
                  <w:marRight w:val="0"/>
                  <w:marTop w:val="0"/>
                  <w:marBottom w:val="0"/>
                  <w:divBdr>
                    <w:top w:val="none" w:sz="0" w:space="0" w:color="auto"/>
                    <w:left w:val="none" w:sz="0" w:space="0" w:color="auto"/>
                    <w:bottom w:val="none" w:sz="0" w:space="0" w:color="auto"/>
                    <w:right w:val="none" w:sz="0" w:space="0" w:color="auto"/>
                  </w:divBdr>
                  <w:divsChild>
                    <w:div w:id="207953905">
                      <w:marLeft w:val="0"/>
                      <w:marRight w:val="0"/>
                      <w:marTop w:val="0"/>
                      <w:marBottom w:val="0"/>
                      <w:divBdr>
                        <w:top w:val="none" w:sz="0" w:space="0" w:color="auto"/>
                        <w:left w:val="none" w:sz="0" w:space="0" w:color="auto"/>
                        <w:bottom w:val="none" w:sz="0" w:space="0" w:color="auto"/>
                        <w:right w:val="none" w:sz="0" w:space="0" w:color="auto"/>
                      </w:divBdr>
                    </w:div>
                  </w:divsChild>
                </w:div>
                <w:div w:id="1448550202">
                  <w:marLeft w:val="0"/>
                  <w:marRight w:val="0"/>
                  <w:marTop w:val="0"/>
                  <w:marBottom w:val="0"/>
                  <w:divBdr>
                    <w:top w:val="none" w:sz="0" w:space="0" w:color="auto"/>
                    <w:left w:val="none" w:sz="0" w:space="0" w:color="auto"/>
                    <w:bottom w:val="none" w:sz="0" w:space="0" w:color="auto"/>
                    <w:right w:val="none" w:sz="0" w:space="0" w:color="auto"/>
                  </w:divBdr>
                  <w:divsChild>
                    <w:div w:id="1037391663">
                      <w:marLeft w:val="0"/>
                      <w:marRight w:val="0"/>
                      <w:marTop w:val="0"/>
                      <w:marBottom w:val="0"/>
                      <w:divBdr>
                        <w:top w:val="none" w:sz="0" w:space="0" w:color="auto"/>
                        <w:left w:val="none" w:sz="0" w:space="0" w:color="auto"/>
                        <w:bottom w:val="none" w:sz="0" w:space="0" w:color="auto"/>
                        <w:right w:val="none" w:sz="0" w:space="0" w:color="auto"/>
                      </w:divBdr>
                    </w:div>
                  </w:divsChild>
                </w:div>
                <w:div w:id="2027050567">
                  <w:marLeft w:val="0"/>
                  <w:marRight w:val="0"/>
                  <w:marTop w:val="0"/>
                  <w:marBottom w:val="0"/>
                  <w:divBdr>
                    <w:top w:val="none" w:sz="0" w:space="0" w:color="auto"/>
                    <w:left w:val="none" w:sz="0" w:space="0" w:color="auto"/>
                    <w:bottom w:val="none" w:sz="0" w:space="0" w:color="auto"/>
                    <w:right w:val="none" w:sz="0" w:space="0" w:color="auto"/>
                  </w:divBdr>
                  <w:divsChild>
                    <w:div w:id="2083985176">
                      <w:marLeft w:val="0"/>
                      <w:marRight w:val="0"/>
                      <w:marTop w:val="0"/>
                      <w:marBottom w:val="0"/>
                      <w:divBdr>
                        <w:top w:val="none" w:sz="0" w:space="0" w:color="auto"/>
                        <w:left w:val="none" w:sz="0" w:space="0" w:color="auto"/>
                        <w:bottom w:val="none" w:sz="0" w:space="0" w:color="auto"/>
                        <w:right w:val="none" w:sz="0" w:space="0" w:color="auto"/>
                      </w:divBdr>
                    </w:div>
                  </w:divsChild>
                </w:div>
                <w:div w:id="1030764732">
                  <w:marLeft w:val="0"/>
                  <w:marRight w:val="0"/>
                  <w:marTop w:val="0"/>
                  <w:marBottom w:val="0"/>
                  <w:divBdr>
                    <w:top w:val="none" w:sz="0" w:space="0" w:color="auto"/>
                    <w:left w:val="none" w:sz="0" w:space="0" w:color="auto"/>
                    <w:bottom w:val="none" w:sz="0" w:space="0" w:color="auto"/>
                    <w:right w:val="none" w:sz="0" w:space="0" w:color="auto"/>
                  </w:divBdr>
                  <w:divsChild>
                    <w:div w:id="2125876751">
                      <w:marLeft w:val="0"/>
                      <w:marRight w:val="0"/>
                      <w:marTop w:val="0"/>
                      <w:marBottom w:val="0"/>
                      <w:divBdr>
                        <w:top w:val="none" w:sz="0" w:space="0" w:color="auto"/>
                        <w:left w:val="none" w:sz="0" w:space="0" w:color="auto"/>
                        <w:bottom w:val="none" w:sz="0" w:space="0" w:color="auto"/>
                        <w:right w:val="none" w:sz="0" w:space="0" w:color="auto"/>
                      </w:divBdr>
                    </w:div>
                  </w:divsChild>
                </w:div>
                <w:div w:id="1660694306">
                  <w:marLeft w:val="0"/>
                  <w:marRight w:val="0"/>
                  <w:marTop w:val="0"/>
                  <w:marBottom w:val="0"/>
                  <w:divBdr>
                    <w:top w:val="none" w:sz="0" w:space="0" w:color="auto"/>
                    <w:left w:val="none" w:sz="0" w:space="0" w:color="auto"/>
                    <w:bottom w:val="none" w:sz="0" w:space="0" w:color="auto"/>
                    <w:right w:val="none" w:sz="0" w:space="0" w:color="auto"/>
                  </w:divBdr>
                  <w:divsChild>
                    <w:div w:id="614025077">
                      <w:marLeft w:val="0"/>
                      <w:marRight w:val="0"/>
                      <w:marTop w:val="0"/>
                      <w:marBottom w:val="0"/>
                      <w:divBdr>
                        <w:top w:val="none" w:sz="0" w:space="0" w:color="auto"/>
                        <w:left w:val="none" w:sz="0" w:space="0" w:color="auto"/>
                        <w:bottom w:val="none" w:sz="0" w:space="0" w:color="auto"/>
                        <w:right w:val="none" w:sz="0" w:space="0" w:color="auto"/>
                      </w:divBdr>
                    </w:div>
                  </w:divsChild>
                </w:div>
                <w:div w:id="139886117">
                  <w:marLeft w:val="0"/>
                  <w:marRight w:val="0"/>
                  <w:marTop w:val="0"/>
                  <w:marBottom w:val="0"/>
                  <w:divBdr>
                    <w:top w:val="none" w:sz="0" w:space="0" w:color="auto"/>
                    <w:left w:val="none" w:sz="0" w:space="0" w:color="auto"/>
                    <w:bottom w:val="none" w:sz="0" w:space="0" w:color="auto"/>
                    <w:right w:val="none" w:sz="0" w:space="0" w:color="auto"/>
                  </w:divBdr>
                  <w:divsChild>
                    <w:div w:id="1218084366">
                      <w:marLeft w:val="0"/>
                      <w:marRight w:val="0"/>
                      <w:marTop w:val="0"/>
                      <w:marBottom w:val="0"/>
                      <w:divBdr>
                        <w:top w:val="none" w:sz="0" w:space="0" w:color="auto"/>
                        <w:left w:val="none" w:sz="0" w:space="0" w:color="auto"/>
                        <w:bottom w:val="none" w:sz="0" w:space="0" w:color="auto"/>
                        <w:right w:val="none" w:sz="0" w:space="0" w:color="auto"/>
                      </w:divBdr>
                    </w:div>
                  </w:divsChild>
                </w:div>
                <w:div w:id="1259757749">
                  <w:marLeft w:val="0"/>
                  <w:marRight w:val="0"/>
                  <w:marTop w:val="0"/>
                  <w:marBottom w:val="0"/>
                  <w:divBdr>
                    <w:top w:val="none" w:sz="0" w:space="0" w:color="auto"/>
                    <w:left w:val="none" w:sz="0" w:space="0" w:color="auto"/>
                    <w:bottom w:val="none" w:sz="0" w:space="0" w:color="auto"/>
                    <w:right w:val="none" w:sz="0" w:space="0" w:color="auto"/>
                  </w:divBdr>
                  <w:divsChild>
                    <w:div w:id="24791457">
                      <w:marLeft w:val="0"/>
                      <w:marRight w:val="0"/>
                      <w:marTop w:val="0"/>
                      <w:marBottom w:val="0"/>
                      <w:divBdr>
                        <w:top w:val="none" w:sz="0" w:space="0" w:color="auto"/>
                        <w:left w:val="none" w:sz="0" w:space="0" w:color="auto"/>
                        <w:bottom w:val="none" w:sz="0" w:space="0" w:color="auto"/>
                        <w:right w:val="none" w:sz="0" w:space="0" w:color="auto"/>
                      </w:divBdr>
                    </w:div>
                  </w:divsChild>
                </w:div>
                <w:div w:id="930628877">
                  <w:marLeft w:val="0"/>
                  <w:marRight w:val="0"/>
                  <w:marTop w:val="0"/>
                  <w:marBottom w:val="0"/>
                  <w:divBdr>
                    <w:top w:val="none" w:sz="0" w:space="0" w:color="auto"/>
                    <w:left w:val="none" w:sz="0" w:space="0" w:color="auto"/>
                    <w:bottom w:val="none" w:sz="0" w:space="0" w:color="auto"/>
                    <w:right w:val="none" w:sz="0" w:space="0" w:color="auto"/>
                  </w:divBdr>
                  <w:divsChild>
                    <w:div w:id="743138736">
                      <w:marLeft w:val="0"/>
                      <w:marRight w:val="0"/>
                      <w:marTop w:val="0"/>
                      <w:marBottom w:val="0"/>
                      <w:divBdr>
                        <w:top w:val="none" w:sz="0" w:space="0" w:color="auto"/>
                        <w:left w:val="none" w:sz="0" w:space="0" w:color="auto"/>
                        <w:bottom w:val="none" w:sz="0" w:space="0" w:color="auto"/>
                        <w:right w:val="none" w:sz="0" w:space="0" w:color="auto"/>
                      </w:divBdr>
                    </w:div>
                  </w:divsChild>
                </w:div>
                <w:div w:id="1521822437">
                  <w:marLeft w:val="0"/>
                  <w:marRight w:val="0"/>
                  <w:marTop w:val="0"/>
                  <w:marBottom w:val="0"/>
                  <w:divBdr>
                    <w:top w:val="none" w:sz="0" w:space="0" w:color="auto"/>
                    <w:left w:val="none" w:sz="0" w:space="0" w:color="auto"/>
                    <w:bottom w:val="none" w:sz="0" w:space="0" w:color="auto"/>
                    <w:right w:val="none" w:sz="0" w:space="0" w:color="auto"/>
                  </w:divBdr>
                  <w:divsChild>
                    <w:div w:id="580524780">
                      <w:marLeft w:val="0"/>
                      <w:marRight w:val="0"/>
                      <w:marTop w:val="0"/>
                      <w:marBottom w:val="0"/>
                      <w:divBdr>
                        <w:top w:val="none" w:sz="0" w:space="0" w:color="auto"/>
                        <w:left w:val="none" w:sz="0" w:space="0" w:color="auto"/>
                        <w:bottom w:val="none" w:sz="0" w:space="0" w:color="auto"/>
                        <w:right w:val="none" w:sz="0" w:space="0" w:color="auto"/>
                      </w:divBdr>
                    </w:div>
                  </w:divsChild>
                </w:div>
                <w:div w:id="1145047592">
                  <w:marLeft w:val="0"/>
                  <w:marRight w:val="0"/>
                  <w:marTop w:val="0"/>
                  <w:marBottom w:val="0"/>
                  <w:divBdr>
                    <w:top w:val="none" w:sz="0" w:space="0" w:color="auto"/>
                    <w:left w:val="none" w:sz="0" w:space="0" w:color="auto"/>
                    <w:bottom w:val="none" w:sz="0" w:space="0" w:color="auto"/>
                    <w:right w:val="none" w:sz="0" w:space="0" w:color="auto"/>
                  </w:divBdr>
                  <w:divsChild>
                    <w:div w:id="786193590">
                      <w:marLeft w:val="0"/>
                      <w:marRight w:val="0"/>
                      <w:marTop w:val="0"/>
                      <w:marBottom w:val="0"/>
                      <w:divBdr>
                        <w:top w:val="none" w:sz="0" w:space="0" w:color="auto"/>
                        <w:left w:val="none" w:sz="0" w:space="0" w:color="auto"/>
                        <w:bottom w:val="none" w:sz="0" w:space="0" w:color="auto"/>
                        <w:right w:val="none" w:sz="0" w:space="0" w:color="auto"/>
                      </w:divBdr>
                    </w:div>
                  </w:divsChild>
                </w:div>
                <w:div w:id="1673801006">
                  <w:marLeft w:val="0"/>
                  <w:marRight w:val="0"/>
                  <w:marTop w:val="0"/>
                  <w:marBottom w:val="0"/>
                  <w:divBdr>
                    <w:top w:val="none" w:sz="0" w:space="0" w:color="auto"/>
                    <w:left w:val="none" w:sz="0" w:space="0" w:color="auto"/>
                    <w:bottom w:val="none" w:sz="0" w:space="0" w:color="auto"/>
                    <w:right w:val="none" w:sz="0" w:space="0" w:color="auto"/>
                  </w:divBdr>
                  <w:divsChild>
                    <w:div w:id="965504547">
                      <w:marLeft w:val="0"/>
                      <w:marRight w:val="0"/>
                      <w:marTop w:val="0"/>
                      <w:marBottom w:val="0"/>
                      <w:divBdr>
                        <w:top w:val="none" w:sz="0" w:space="0" w:color="auto"/>
                        <w:left w:val="none" w:sz="0" w:space="0" w:color="auto"/>
                        <w:bottom w:val="none" w:sz="0" w:space="0" w:color="auto"/>
                        <w:right w:val="none" w:sz="0" w:space="0" w:color="auto"/>
                      </w:divBdr>
                    </w:div>
                  </w:divsChild>
                </w:div>
                <w:div w:id="1450467900">
                  <w:marLeft w:val="0"/>
                  <w:marRight w:val="0"/>
                  <w:marTop w:val="0"/>
                  <w:marBottom w:val="0"/>
                  <w:divBdr>
                    <w:top w:val="none" w:sz="0" w:space="0" w:color="auto"/>
                    <w:left w:val="none" w:sz="0" w:space="0" w:color="auto"/>
                    <w:bottom w:val="none" w:sz="0" w:space="0" w:color="auto"/>
                    <w:right w:val="none" w:sz="0" w:space="0" w:color="auto"/>
                  </w:divBdr>
                  <w:divsChild>
                    <w:div w:id="1373994195">
                      <w:marLeft w:val="0"/>
                      <w:marRight w:val="0"/>
                      <w:marTop w:val="0"/>
                      <w:marBottom w:val="0"/>
                      <w:divBdr>
                        <w:top w:val="none" w:sz="0" w:space="0" w:color="auto"/>
                        <w:left w:val="none" w:sz="0" w:space="0" w:color="auto"/>
                        <w:bottom w:val="none" w:sz="0" w:space="0" w:color="auto"/>
                        <w:right w:val="none" w:sz="0" w:space="0" w:color="auto"/>
                      </w:divBdr>
                    </w:div>
                  </w:divsChild>
                </w:div>
                <w:div w:id="1543789294">
                  <w:marLeft w:val="0"/>
                  <w:marRight w:val="0"/>
                  <w:marTop w:val="0"/>
                  <w:marBottom w:val="0"/>
                  <w:divBdr>
                    <w:top w:val="none" w:sz="0" w:space="0" w:color="auto"/>
                    <w:left w:val="none" w:sz="0" w:space="0" w:color="auto"/>
                    <w:bottom w:val="none" w:sz="0" w:space="0" w:color="auto"/>
                    <w:right w:val="none" w:sz="0" w:space="0" w:color="auto"/>
                  </w:divBdr>
                  <w:divsChild>
                    <w:div w:id="1279949274">
                      <w:marLeft w:val="0"/>
                      <w:marRight w:val="0"/>
                      <w:marTop w:val="0"/>
                      <w:marBottom w:val="0"/>
                      <w:divBdr>
                        <w:top w:val="none" w:sz="0" w:space="0" w:color="auto"/>
                        <w:left w:val="none" w:sz="0" w:space="0" w:color="auto"/>
                        <w:bottom w:val="none" w:sz="0" w:space="0" w:color="auto"/>
                        <w:right w:val="none" w:sz="0" w:space="0" w:color="auto"/>
                      </w:divBdr>
                    </w:div>
                  </w:divsChild>
                </w:div>
                <w:div w:id="120347861">
                  <w:marLeft w:val="0"/>
                  <w:marRight w:val="0"/>
                  <w:marTop w:val="0"/>
                  <w:marBottom w:val="0"/>
                  <w:divBdr>
                    <w:top w:val="none" w:sz="0" w:space="0" w:color="auto"/>
                    <w:left w:val="none" w:sz="0" w:space="0" w:color="auto"/>
                    <w:bottom w:val="none" w:sz="0" w:space="0" w:color="auto"/>
                    <w:right w:val="none" w:sz="0" w:space="0" w:color="auto"/>
                  </w:divBdr>
                  <w:divsChild>
                    <w:div w:id="1995063507">
                      <w:marLeft w:val="0"/>
                      <w:marRight w:val="0"/>
                      <w:marTop w:val="0"/>
                      <w:marBottom w:val="0"/>
                      <w:divBdr>
                        <w:top w:val="none" w:sz="0" w:space="0" w:color="auto"/>
                        <w:left w:val="none" w:sz="0" w:space="0" w:color="auto"/>
                        <w:bottom w:val="none" w:sz="0" w:space="0" w:color="auto"/>
                        <w:right w:val="none" w:sz="0" w:space="0" w:color="auto"/>
                      </w:divBdr>
                    </w:div>
                  </w:divsChild>
                </w:div>
                <w:div w:id="1842424335">
                  <w:marLeft w:val="0"/>
                  <w:marRight w:val="0"/>
                  <w:marTop w:val="0"/>
                  <w:marBottom w:val="0"/>
                  <w:divBdr>
                    <w:top w:val="none" w:sz="0" w:space="0" w:color="auto"/>
                    <w:left w:val="none" w:sz="0" w:space="0" w:color="auto"/>
                    <w:bottom w:val="none" w:sz="0" w:space="0" w:color="auto"/>
                    <w:right w:val="none" w:sz="0" w:space="0" w:color="auto"/>
                  </w:divBdr>
                  <w:divsChild>
                    <w:div w:id="1755936485">
                      <w:marLeft w:val="0"/>
                      <w:marRight w:val="0"/>
                      <w:marTop w:val="0"/>
                      <w:marBottom w:val="0"/>
                      <w:divBdr>
                        <w:top w:val="none" w:sz="0" w:space="0" w:color="auto"/>
                        <w:left w:val="none" w:sz="0" w:space="0" w:color="auto"/>
                        <w:bottom w:val="none" w:sz="0" w:space="0" w:color="auto"/>
                        <w:right w:val="none" w:sz="0" w:space="0" w:color="auto"/>
                      </w:divBdr>
                    </w:div>
                  </w:divsChild>
                </w:div>
                <w:div w:id="1352681707">
                  <w:marLeft w:val="0"/>
                  <w:marRight w:val="0"/>
                  <w:marTop w:val="0"/>
                  <w:marBottom w:val="0"/>
                  <w:divBdr>
                    <w:top w:val="none" w:sz="0" w:space="0" w:color="auto"/>
                    <w:left w:val="none" w:sz="0" w:space="0" w:color="auto"/>
                    <w:bottom w:val="none" w:sz="0" w:space="0" w:color="auto"/>
                    <w:right w:val="none" w:sz="0" w:space="0" w:color="auto"/>
                  </w:divBdr>
                  <w:divsChild>
                    <w:div w:id="220992435">
                      <w:marLeft w:val="0"/>
                      <w:marRight w:val="0"/>
                      <w:marTop w:val="0"/>
                      <w:marBottom w:val="0"/>
                      <w:divBdr>
                        <w:top w:val="none" w:sz="0" w:space="0" w:color="auto"/>
                        <w:left w:val="none" w:sz="0" w:space="0" w:color="auto"/>
                        <w:bottom w:val="none" w:sz="0" w:space="0" w:color="auto"/>
                        <w:right w:val="none" w:sz="0" w:space="0" w:color="auto"/>
                      </w:divBdr>
                    </w:div>
                  </w:divsChild>
                </w:div>
                <w:div w:id="417991295">
                  <w:marLeft w:val="0"/>
                  <w:marRight w:val="0"/>
                  <w:marTop w:val="0"/>
                  <w:marBottom w:val="0"/>
                  <w:divBdr>
                    <w:top w:val="none" w:sz="0" w:space="0" w:color="auto"/>
                    <w:left w:val="none" w:sz="0" w:space="0" w:color="auto"/>
                    <w:bottom w:val="none" w:sz="0" w:space="0" w:color="auto"/>
                    <w:right w:val="none" w:sz="0" w:space="0" w:color="auto"/>
                  </w:divBdr>
                  <w:divsChild>
                    <w:div w:id="1821843042">
                      <w:marLeft w:val="0"/>
                      <w:marRight w:val="0"/>
                      <w:marTop w:val="0"/>
                      <w:marBottom w:val="0"/>
                      <w:divBdr>
                        <w:top w:val="none" w:sz="0" w:space="0" w:color="auto"/>
                        <w:left w:val="none" w:sz="0" w:space="0" w:color="auto"/>
                        <w:bottom w:val="none" w:sz="0" w:space="0" w:color="auto"/>
                        <w:right w:val="none" w:sz="0" w:space="0" w:color="auto"/>
                      </w:divBdr>
                    </w:div>
                  </w:divsChild>
                </w:div>
                <w:div w:id="473372273">
                  <w:marLeft w:val="0"/>
                  <w:marRight w:val="0"/>
                  <w:marTop w:val="0"/>
                  <w:marBottom w:val="0"/>
                  <w:divBdr>
                    <w:top w:val="none" w:sz="0" w:space="0" w:color="auto"/>
                    <w:left w:val="none" w:sz="0" w:space="0" w:color="auto"/>
                    <w:bottom w:val="none" w:sz="0" w:space="0" w:color="auto"/>
                    <w:right w:val="none" w:sz="0" w:space="0" w:color="auto"/>
                  </w:divBdr>
                  <w:divsChild>
                    <w:div w:id="682635782">
                      <w:marLeft w:val="0"/>
                      <w:marRight w:val="0"/>
                      <w:marTop w:val="0"/>
                      <w:marBottom w:val="0"/>
                      <w:divBdr>
                        <w:top w:val="none" w:sz="0" w:space="0" w:color="auto"/>
                        <w:left w:val="none" w:sz="0" w:space="0" w:color="auto"/>
                        <w:bottom w:val="none" w:sz="0" w:space="0" w:color="auto"/>
                        <w:right w:val="none" w:sz="0" w:space="0" w:color="auto"/>
                      </w:divBdr>
                    </w:div>
                  </w:divsChild>
                </w:div>
                <w:div w:id="1329138930">
                  <w:marLeft w:val="0"/>
                  <w:marRight w:val="0"/>
                  <w:marTop w:val="0"/>
                  <w:marBottom w:val="0"/>
                  <w:divBdr>
                    <w:top w:val="none" w:sz="0" w:space="0" w:color="auto"/>
                    <w:left w:val="none" w:sz="0" w:space="0" w:color="auto"/>
                    <w:bottom w:val="none" w:sz="0" w:space="0" w:color="auto"/>
                    <w:right w:val="none" w:sz="0" w:space="0" w:color="auto"/>
                  </w:divBdr>
                  <w:divsChild>
                    <w:div w:id="1997371516">
                      <w:marLeft w:val="0"/>
                      <w:marRight w:val="0"/>
                      <w:marTop w:val="0"/>
                      <w:marBottom w:val="0"/>
                      <w:divBdr>
                        <w:top w:val="none" w:sz="0" w:space="0" w:color="auto"/>
                        <w:left w:val="none" w:sz="0" w:space="0" w:color="auto"/>
                        <w:bottom w:val="none" w:sz="0" w:space="0" w:color="auto"/>
                        <w:right w:val="none" w:sz="0" w:space="0" w:color="auto"/>
                      </w:divBdr>
                    </w:div>
                  </w:divsChild>
                </w:div>
                <w:div w:id="168105625">
                  <w:marLeft w:val="0"/>
                  <w:marRight w:val="0"/>
                  <w:marTop w:val="0"/>
                  <w:marBottom w:val="0"/>
                  <w:divBdr>
                    <w:top w:val="none" w:sz="0" w:space="0" w:color="auto"/>
                    <w:left w:val="none" w:sz="0" w:space="0" w:color="auto"/>
                    <w:bottom w:val="none" w:sz="0" w:space="0" w:color="auto"/>
                    <w:right w:val="none" w:sz="0" w:space="0" w:color="auto"/>
                  </w:divBdr>
                  <w:divsChild>
                    <w:div w:id="699478083">
                      <w:marLeft w:val="0"/>
                      <w:marRight w:val="0"/>
                      <w:marTop w:val="0"/>
                      <w:marBottom w:val="0"/>
                      <w:divBdr>
                        <w:top w:val="none" w:sz="0" w:space="0" w:color="auto"/>
                        <w:left w:val="none" w:sz="0" w:space="0" w:color="auto"/>
                        <w:bottom w:val="none" w:sz="0" w:space="0" w:color="auto"/>
                        <w:right w:val="none" w:sz="0" w:space="0" w:color="auto"/>
                      </w:divBdr>
                    </w:div>
                  </w:divsChild>
                </w:div>
                <w:div w:id="1977370031">
                  <w:marLeft w:val="0"/>
                  <w:marRight w:val="0"/>
                  <w:marTop w:val="0"/>
                  <w:marBottom w:val="0"/>
                  <w:divBdr>
                    <w:top w:val="none" w:sz="0" w:space="0" w:color="auto"/>
                    <w:left w:val="none" w:sz="0" w:space="0" w:color="auto"/>
                    <w:bottom w:val="none" w:sz="0" w:space="0" w:color="auto"/>
                    <w:right w:val="none" w:sz="0" w:space="0" w:color="auto"/>
                  </w:divBdr>
                  <w:divsChild>
                    <w:div w:id="1745567011">
                      <w:marLeft w:val="0"/>
                      <w:marRight w:val="0"/>
                      <w:marTop w:val="0"/>
                      <w:marBottom w:val="0"/>
                      <w:divBdr>
                        <w:top w:val="none" w:sz="0" w:space="0" w:color="auto"/>
                        <w:left w:val="none" w:sz="0" w:space="0" w:color="auto"/>
                        <w:bottom w:val="none" w:sz="0" w:space="0" w:color="auto"/>
                        <w:right w:val="none" w:sz="0" w:space="0" w:color="auto"/>
                      </w:divBdr>
                    </w:div>
                  </w:divsChild>
                </w:div>
                <w:div w:id="645551540">
                  <w:marLeft w:val="0"/>
                  <w:marRight w:val="0"/>
                  <w:marTop w:val="0"/>
                  <w:marBottom w:val="0"/>
                  <w:divBdr>
                    <w:top w:val="none" w:sz="0" w:space="0" w:color="auto"/>
                    <w:left w:val="none" w:sz="0" w:space="0" w:color="auto"/>
                    <w:bottom w:val="none" w:sz="0" w:space="0" w:color="auto"/>
                    <w:right w:val="none" w:sz="0" w:space="0" w:color="auto"/>
                  </w:divBdr>
                  <w:divsChild>
                    <w:div w:id="1666207834">
                      <w:marLeft w:val="0"/>
                      <w:marRight w:val="0"/>
                      <w:marTop w:val="0"/>
                      <w:marBottom w:val="0"/>
                      <w:divBdr>
                        <w:top w:val="none" w:sz="0" w:space="0" w:color="auto"/>
                        <w:left w:val="none" w:sz="0" w:space="0" w:color="auto"/>
                        <w:bottom w:val="none" w:sz="0" w:space="0" w:color="auto"/>
                        <w:right w:val="none" w:sz="0" w:space="0" w:color="auto"/>
                      </w:divBdr>
                    </w:div>
                  </w:divsChild>
                </w:div>
                <w:div w:id="304700294">
                  <w:marLeft w:val="0"/>
                  <w:marRight w:val="0"/>
                  <w:marTop w:val="0"/>
                  <w:marBottom w:val="0"/>
                  <w:divBdr>
                    <w:top w:val="none" w:sz="0" w:space="0" w:color="auto"/>
                    <w:left w:val="none" w:sz="0" w:space="0" w:color="auto"/>
                    <w:bottom w:val="none" w:sz="0" w:space="0" w:color="auto"/>
                    <w:right w:val="none" w:sz="0" w:space="0" w:color="auto"/>
                  </w:divBdr>
                  <w:divsChild>
                    <w:div w:id="2083989060">
                      <w:marLeft w:val="0"/>
                      <w:marRight w:val="0"/>
                      <w:marTop w:val="0"/>
                      <w:marBottom w:val="0"/>
                      <w:divBdr>
                        <w:top w:val="none" w:sz="0" w:space="0" w:color="auto"/>
                        <w:left w:val="none" w:sz="0" w:space="0" w:color="auto"/>
                        <w:bottom w:val="none" w:sz="0" w:space="0" w:color="auto"/>
                        <w:right w:val="none" w:sz="0" w:space="0" w:color="auto"/>
                      </w:divBdr>
                    </w:div>
                  </w:divsChild>
                </w:div>
                <w:div w:id="673266085">
                  <w:marLeft w:val="0"/>
                  <w:marRight w:val="0"/>
                  <w:marTop w:val="0"/>
                  <w:marBottom w:val="0"/>
                  <w:divBdr>
                    <w:top w:val="none" w:sz="0" w:space="0" w:color="auto"/>
                    <w:left w:val="none" w:sz="0" w:space="0" w:color="auto"/>
                    <w:bottom w:val="none" w:sz="0" w:space="0" w:color="auto"/>
                    <w:right w:val="none" w:sz="0" w:space="0" w:color="auto"/>
                  </w:divBdr>
                  <w:divsChild>
                    <w:div w:id="1475105315">
                      <w:marLeft w:val="0"/>
                      <w:marRight w:val="0"/>
                      <w:marTop w:val="0"/>
                      <w:marBottom w:val="0"/>
                      <w:divBdr>
                        <w:top w:val="none" w:sz="0" w:space="0" w:color="auto"/>
                        <w:left w:val="none" w:sz="0" w:space="0" w:color="auto"/>
                        <w:bottom w:val="none" w:sz="0" w:space="0" w:color="auto"/>
                        <w:right w:val="none" w:sz="0" w:space="0" w:color="auto"/>
                      </w:divBdr>
                    </w:div>
                  </w:divsChild>
                </w:div>
                <w:div w:id="1244220583">
                  <w:marLeft w:val="0"/>
                  <w:marRight w:val="0"/>
                  <w:marTop w:val="0"/>
                  <w:marBottom w:val="0"/>
                  <w:divBdr>
                    <w:top w:val="none" w:sz="0" w:space="0" w:color="auto"/>
                    <w:left w:val="none" w:sz="0" w:space="0" w:color="auto"/>
                    <w:bottom w:val="none" w:sz="0" w:space="0" w:color="auto"/>
                    <w:right w:val="none" w:sz="0" w:space="0" w:color="auto"/>
                  </w:divBdr>
                  <w:divsChild>
                    <w:div w:id="186412592">
                      <w:marLeft w:val="0"/>
                      <w:marRight w:val="0"/>
                      <w:marTop w:val="0"/>
                      <w:marBottom w:val="0"/>
                      <w:divBdr>
                        <w:top w:val="none" w:sz="0" w:space="0" w:color="auto"/>
                        <w:left w:val="none" w:sz="0" w:space="0" w:color="auto"/>
                        <w:bottom w:val="none" w:sz="0" w:space="0" w:color="auto"/>
                        <w:right w:val="none" w:sz="0" w:space="0" w:color="auto"/>
                      </w:divBdr>
                    </w:div>
                  </w:divsChild>
                </w:div>
                <w:div w:id="2076779155">
                  <w:marLeft w:val="0"/>
                  <w:marRight w:val="0"/>
                  <w:marTop w:val="0"/>
                  <w:marBottom w:val="0"/>
                  <w:divBdr>
                    <w:top w:val="none" w:sz="0" w:space="0" w:color="auto"/>
                    <w:left w:val="none" w:sz="0" w:space="0" w:color="auto"/>
                    <w:bottom w:val="none" w:sz="0" w:space="0" w:color="auto"/>
                    <w:right w:val="none" w:sz="0" w:space="0" w:color="auto"/>
                  </w:divBdr>
                  <w:divsChild>
                    <w:div w:id="1252273262">
                      <w:marLeft w:val="0"/>
                      <w:marRight w:val="0"/>
                      <w:marTop w:val="0"/>
                      <w:marBottom w:val="0"/>
                      <w:divBdr>
                        <w:top w:val="none" w:sz="0" w:space="0" w:color="auto"/>
                        <w:left w:val="none" w:sz="0" w:space="0" w:color="auto"/>
                        <w:bottom w:val="none" w:sz="0" w:space="0" w:color="auto"/>
                        <w:right w:val="none" w:sz="0" w:space="0" w:color="auto"/>
                      </w:divBdr>
                    </w:div>
                  </w:divsChild>
                </w:div>
                <w:div w:id="1369918154">
                  <w:marLeft w:val="0"/>
                  <w:marRight w:val="0"/>
                  <w:marTop w:val="0"/>
                  <w:marBottom w:val="0"/>
                  <w:divBdr>
                    <w:top w:val="none" w:sz="0" w:space="0" w:color="auto"/>
                    <w:left w:val="none" w:sz="0" w:space="0" w:color="auto"/>
                    <w:bottom w:val="none" w:sz="0" w:space="0" w:color="auto"/>
                    <w:right w:val="none" w:sz="0" w:space="0" w:color="auto"/>
                  </w:divBdr>
                  <w:divsChild>
                    <w:div w:id="49156243">
                      <w:marLeft w:val="0"/>
                      <w:marRight w:val="0"/>
                      <w:marTop w:val="0"/>
                      <w:marBottom w:val="0"/>
                      <w:divBdr>
                        <w:top w:val="none" w:sz="0" w:space="0" w:color="auto"/>
                        <w:left w:val="none" w:sz="0" w:space="0" w:color="auto"/>
                        <w:bottom w:val="none" w:sz="0" w:space="0" w:color="auto"/>
                        <w:right w:val="none" w:sz="0" w:space="0" w:color="auto"/>
                      </w:divBdr>
                    </w:div>
                  </w:divsChild>
                </w:div>
                <w:div w:id="1803766163">
                  <w:marLeft w:val="0"/>
                  <w:marRight w:val="0"/>
                  <w:marTop w:val="0"/>
                  <w:marBottom w:val="0"/>
                  <w:divBdr>
                    <w:top w:val="none" w:sz="0" w:space="0" w:color="auto"/>
                    <w:left w:val="none" w:sz="0" w:space="0" w:color="auto"/>
                    <w:bottom w:val="none" w:sz="0" w:space="0" w:color="auto"/>
                    <w:right w:val="none" w:sz="0" w:space="0" w:color="auto"/>
                  </w:divBdr>
                  <w:divsChild>
                    <w:div w:id="1071275498">
                      <w:marLeft w:val="0"/>
                      <w:marRight w:val="0"/>
                      <w:marTop w:val="0"/>
                      <w:marBottom w:val="0"/>
                      <w:divBdr>
                        <w:top w:val="none" w:sz="0" w:space="0" w:color="auto"/>
                        <w:left w:val="none" w:sz="0" w:space="0" w:color="auto"/>
                        <w:bottom w:val="none" w:sz="0" w:space="0" w:color="auto"/>
                        <w:right w:val="none" w:sz="0" w:space="0" w:color="auto"/>
                      </w:divBdr>
                    </w:div>
                  </w:divsChild>
                </w:div>
                <w:div w:id="101919228">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
                  </w:divsChild>
                </w:div>
                <w:div w:id="657924223">
                  <w:marLeft w:val="0"/>
                  <w:marRight w:val="0"/>
                  <w:marTop w:val="0"/>
                  <w:marBottom w:val="0"/>
                  <w:divBdr>
                    <w:top w:val="none" w:sz="0" w:space="0" w:color="auto"/>
                    <w:left w:val="none" w:sz="0" w:space="0" w:color="auto"/>
                    <w:bottom w:val="none" w:sz="0" w:space="0" w:color="auto"/>
                    <w:right w:val="none" w:sz="0" w:space="0" w:color="auto"/>
                  </w:divBdr>
                  <w:divsChild>
                    <w:div w:id="776339554">
                      <w:marLeft w:val="0"/>
                      <w:marRight w:val="0"/>
                      <w:marTop w:val="0"/>
                      <w:marBottom w:val="0"/>
                      <w:divBdr>
                        <w:top w:val="none" w:sz="0" w:space="0" w:color="auto"/>
                        <w:left w:val="none" w:sz="0" w:space="0" w:color="auto"/>
                        <w:bottom w:val="none" w:sz="0" w:space="0" w:color="auto"/>
                        <w:right w:val="none" w:sz="0" w:space="0" w:color="auto"/>
                      </w:divBdr>
                    </w:div>
                  </w:divsChild>
                </w:div>
                <w:div w:id="618730927">
                  <w:marLeft w:val="0"/>
                  <w:marRight w:val="0"/>
                  <w:marTop w:val="0"/>
                  <w:marBottom w:val="0"/>
                  <w:divBdr>
                    <w:top w:val="none" w:sz="0" w:space="0" w:color="auto"/>
                    <w:left w:val="none" w:sz="0" w:space="0" w:color="auto"/>
                    <w:bottom w:val="none" w:sz="0" w:space="0" w:color="auto"/>
                    <w:right w:val="none" w:sz="0" w:space="0" w:color="auto"/>
                  </w:divBdr>
                  <w:divsChild>
                    <w:div w:id="1006051978">
                      <w:marLeft w:val="0"/>
                      <w:marRight w:val="0"/>
                      <w:marTop w:val="0"/>
                      <w:marBottom w:val="0"/>
                      <w:divBdr>
                        <w:top w:val="none" w:sz="0" w:space="0" w:color="auto"/>
                        <w:left w:val="none" w:sz="0" w:space="0" w:color="auto"/>
                        <w:bottom w:val="none" w:sz="0" w:space="0" w:color="auto"/>
                        <w:right w:val="none" w:sz="0" w:space="0" w:color="auto"/>
                      </w:divBdr>
                    </w:div>
                  </w:divsChild>
                </w:div>
                <w:div w:id="925113660">
                  <w:marLeft w:val="0"/>
                  <w:marRight w:val="0"/>
                  <w:marTop w:val="0"/>
                  <w:marBottom w:val="0"/>
                  <w:divBdr>
                    <w:top w:val="none" w:sz="0" w:space="0" w:color="auto"/>
                    <w:left w:val="none" w:sz="0" w:space="0" w:color="auto"/>
                    <w:bottom w:val="none" w:sz="0" w:space="0" w:color="auto"/>
                    <w:right w:val="none" w:sz="0" w:space="0" w:color="auto"/>
                  </w:divBdr>
                  <w:divsChild>
                    <w:div w:id="1439981943">
                      <w:marLeft w:val="0"/>
                      <w:marRight w:val="0"/>
                      <w:marTop w:val="0"/>
                      <w:marBottom w:val="0"/>
                      <w:divBdr>
                        <w:top w:val="none" w:sz="0" w:space="0" w:color="auto"/>
                        <w:left w:val="none" w:sz="0" w:space="0" w:color="auto"/>
                        <w:bottom w:val="none" w:sz="0" w:space="0" w:color="auto"/>
                        <w:right w:val="none" w:sz="0" w:space="0" w:color="auto"/>
                      </w:divBdr>
                    </w:div>
                  </w:divsChild>
                </w:div>
                <w:div w:id="294675987">
                  <w:marLeft w:val="0"/>
                  <w:marRight w:val="0"/>
                  <w:marTop w:val="0"/>
                  <w:marBottom w:val="0"/>
                  <w:divBdr>
                    <w:top w:val="none" w:sz="0" w:space="0" w:color="auto"/>
                    <w:left w:val="none" w:sz="0" w:space="0" w:color="auto"/>
                    <w:bottom w:val="none" w:sz="0" w:space="0" w:color="auto"/>
                    <w:right w:val="none" w:sz="0" w:space="0" w:color="auto"/>
                  </w:divBdr>
                  <w:divsChild>
                    <w:div w:id="513961218">
                      <w:marLeft w:val="0"/>
                      <w:marRight w:val="0"/>
                      <w:marTop w:val="0"/>
                      <w:marBottom w:val="0"/>
                      <w:divBdr>
                        <w:top w:val="none" w:sz="0" w:space="0" w:color="auto"/>
                        <w:left w:val="none" w:sz="0" w:space="0" w:color="auto"/>
                        <w:bottom w:val="none" w:sz="0" w:space="0" w:color="auto"/>
                        <w:right w:val="none" w:sz="0" w:space="0" w:color="auto"/>
                      </w:divBdr>
                    </w:div>
                  </w:divsChild>
                </w:div>
                <w:div w:id="1122727349">
                  <w:marLeft w:val="0"/>
                  <w:marRight w:val="0"/>
                  <w:marTop w:val="0"/>
                  <w:marBottom w:val="0"/>
                  <w:divBdr>
                    <w:top w:val="none" w:sz="0" w:space="0" w:color="auto"/>
                    <w:left w:val="none" w:sz="0" w:space="0" w:color="auto"/>
                    <w:bottom w:val="none" w:sz="0" w:space="0" w:color="auto"/>
                    <w:right w:val="none" w:sz="0" w:space="0" w:color="auto"/>
                  </w:divBdr>
                  <w:divsChild>
                    <w:div w:id="241526299">
                      <w:marLeft w:val="0"/>
                      <w:marRight w:val="0"/>
                      <w:marTop w:val="0"/>
                      <w:marBottom w:val="0"/>
                      <w:divBdr>
                        <w:top w:val="none" w:sz="0" w:space="0" w:color="auto"/>
                        <w:left w:val="none" w:sz="0" w:space="0" w:color="auto"/>
                        <w:bottom w:val="none" w:sz="0" w:space="0" w:color="auto"/>
                        <w:right w:val="none" w:sz="0" w:space="0" w:color="auto"/>
                      </w:divBdr>
                    </w:div>
                  </w:divsChild>
                </w:div>
                <w:div w:id="999575187">
                  <w:marLeft w:val="0"/>
                  <w:marRight w:val="0"/>
                  <w:marTop w:val="0"/>
                  <w:marBottom w:val="0"/>
                  <w:divBdr>
                    <w:top w:val="none" w:sz="0" w:space="0" w:color="auto"/>
                    <w:left w:val="none" w:sz="0" w:space="0" w:color="auto"/>
                    <w:bottom w:val="none" w:sz="0" w:space="0" w:color="auto"/>
                    <w:right w:val="none" w:sz="0" w:space="0" w:color="auto"/>
                  </w:divBdr>
                  <w:divsChild>
                    <w:div w:id="1340043100">
                      <w:marLeft w:val="0"/>
                      <w:marRight w:val="0"/>
                      <w:marTop w:val="0"/>
                      <w:marBottom w:val="0"/>
                      <w:divBdr>
                        <w:top w:val="none" w:sz="0" w:space="0" w:color="auto"/>
                        <w:left w:val="none" w:sz="0" w:space="0" w:color="auto"/>
                        <w:bottom w:val="none" w:sz="0" w:space="0" w:color="auto"/>
                        <w:right w:val="none" w:sz="0" w:space="0" w:color="auto"/>
                      </w:divBdr>
                    </w:div>
                  </w:divsChild>
                </w:div>
                <w:div w:id="1372533679">
                  <w:marLeft w:val="0"/>
                  <w:marRight w:val="0"/>
                  <w:marTop w:val="0"/>
                  <w:marBottom w:val="0"/>
                  <w:divBdr>
                    <w:top w:val="none" w:sz="0" w:space="0" w:color="auto"/>
                    <w:left w:val="none" w:sz="0" w:space="0" w:color="auto"/>
                    <w:bottom w:val="none" w:sz="0" w:space="0" w:color="auto"/>
                    <w:right w:val="none" w:sz="0" w:space="0" w:color="auto"/>
                  </w:divBdr>
                  <w:divsChild>
                    <w:div w:id="1823544994">
                      <w:marLeft w:val="0"/>
                      <w:marRight w:val="0"/>
                      <w:marTop w:val="0"/>
                      <w:marBottom w:val="0"/>
                      <w:divBdr>
                        <w:top w:val="none" w:sz="0" w:space="0" w:color="auto"/>
                        <w:left w:val="none" w:sz="0" w:space="0" w:color="auto"/>
                        <w:bottom w:val="none" w:sz="0" w:space="0" w:color="auto"/>
                        <w:right w:val="none" w:sz="0" w:space="0" w:color="auto"/>
                      </w:divBdr>
                    </w:div>
                  </w:divsChild>
                </w:div>
                <w:div w:id="1985160825">
                  <w:marLeft w:val="0"/>
                  <w:marRight w:val="0"/>
                  <w:marTop w:val="0"/>
                  <w:marBottom w:val="0"/>
                  <w:divBdr>
                    <w:top w:val="none" w:sz="0" w:space="0" w:color="auto"/>
                    <w:left w:val="none" w:sz="0" w:space="0" w:color="auto"/>
                    <w:bottom w:val="none" w:sz="0" w:space="0" w:color="auto"/>
                    <w:right w:val="none" w:sz="0" w:space="0" w:color="auto"/>
                  </w:divBdr>
                  <w:divsChild>
                    <w:div w:id="1231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6450">
          <w:marLeft w:val="0"/>
          <w:marRight w:val="0"/>
          <w:marTop w:val="0"/>
          <w:marBottom w:val="0"/>
          <w:divBdr>
            <w:top w:val="none" w:sz="0" w:space="0" w:color="auto"/>
            <w:left w:val="none" w:sz="0" w:space="0" w:color="auto"/>
            <w:bottom w:val="none" w:sz="0" w:space="0" w:color="auto"/>
            <w:right w:val="none" w:sz="0" w:space="0" w:color="auto"/>
          </w:divBdr>
          <w:divsChild>
            <w:div w:id="1685092002">
              <w:marLeft w:val="0"/>
              <w:marRight w:val="0"/>
              <w:marTop w:val="0"/>
              <w:marBottom w:val="0"/>
              <w:divBdr>
                <w:top w:val="none" w:sz="0" w:space="0" w:color="auto"/>
                <w:left w:val="none" w:sz="0" w:space="0" w:color="auto"/>
                <w:bottom w:val="none" w:sz="0" w:space="0" w:color="auto"/>
                <w:right w:val="none" w:sz="0" w:space="0" w:color="auto"/>
              </w:divBdr>
            </w:div>
            <w:div w:id="1317799653">
              <w:marLeft w:val="0"/>
              <w:marRight w:val="0"/>
              <w:marTop w:val="0"/>
              <w:marBottom w:val="0"/>
              <w:divBdr>
                <w:top w:val="none" w:sz="0" w:space="0" w:color="auto"/>
                <w:left w:val="none" w:sz="0" w:space="0" w:color="auto"/>
                <w:bottom w:val="none" w:sz="0" w:space="0" w:color="auto"/>
                <w:right w:val="none" w:sz="0" w:space="0" w:color="auto"/>
              </w:divBdr>
            </w:div>
            <w:div w:id="2116629504">
              <w:marLeft w:val="0"/>
              <w:marRight w:val="0"/>
              <w:marTop w:val="0"/>
              <w:marBottom w:val="0"/>
              <w:divBdr>
                <w:top w:val="none" w:sz="0" w:space="0" w:color="auto"/>
                <w:left w:val="none" w:sz="0" w:space="0" w:color="auto"/>
                <w:bottom w:val="none" w:sz="0" w:space="0" w:color="auto"/>
                <w:right w:val="none" w:sz="0" w:space="0" w:color="auto"/>
              </w:divBdr>
            </w:div>
            <w:div w:id="2032491150">
              <w:marLeft w:val="0"/>
              <w:marRight w:val="0"/>
              <w:marTop w:val="0"/>
              <w:marBottom w:val="0"/>
              <w:divBdr>
                <w:top w:val="none" w:sz="0" w:space="0" w:color="auto"/>
                <w:left w:val="none" w:sz="0" w:space="0" w:color="auto"/>
                <w:bottom w:val="none" w:sz="0" w:space="0" w:color="auto"/>
                <w:right w:val="none" w:sz="0" w:space="0" w:color="auto"/>
              </w:divBdr>
            </w:div>
            <w:div w:id="532571300">
              <w:marLeft w:val="0"/>
              <w:marRight w:val="0"/>
              <w:marTop w:val="0"/>
              <w:marBottom w:val="0"/>
              <w:divBdr>
                <w:top w:val="none" w:sz="0" w:space="0" w:color="auto"/>
                <w:left w:val="none" w:sz="0" w:space="0" w:color="auto"/>
                <w:bottom w:val="none" w:sz="0" w:space="0" w:color="auto"/>
                <w:right w:val="none" w:sz="0" w:space="0" w:color="auto"/>
              </w:divBdr>
            </w:div>
          </w:divsChild>
        </w:div>
        <w:div w:id="625425252">
          <w:marLeft w:val="0"/>
          <w:marRight w:val="0"/>
          <w:marTop w:val="0"/>
          <w:marBottom w:val="0"/>
          <w:divBdr>
            <w:top w:val="none" w:sz="0" w:space="0" w:color="auto"/>
            <w:left w:val="none" w:sz="0" w:space="0" w:color="auto"/>
            <w:bottom w:val="none" w:sz="0" w:space="0" w:color="auto"/>
            <w:right w:val="none" w:sz="0" w:space="0" w:color="auto"/>
          </w:divBdr>
          <w:divsChild>
            <w:div w:id="2030522203">
              <w:marLeft w:val="0"/>
              <w:marRight w:val="0"/>
              <w:marTop w:val="0"/>
              <w:marBottom w:val="0"/>
              <w:divBdr>
                <w:top w:val="none" w:sz="0" w:space="0" w:color="auto"/>
                <w:left w:val="none" w:sz="0" w:space="0" w:color="auto"/>
                <w:bottom w:val="none" w:sz="0" w:space="0" w:color="auto"/>
                <w:right w:val="none" w:sz="0" w:space="0" w:color="auto"/>
              </w:divBdr>
            </w:div>
            <w:div w:id="1104886540">
              <w:marLeft w:val="0"/>
              <w:marRight w:val="0"/>
              <w:marTop w:val="0"/>
              <w:marBottom w:val="0"/>
              <w:divBdr>
                <w:top w:val="none" w:sz="0" w:space="0" w:color="auto"/>
                <w:left w:val="none" w:sz="0" w:space="0" w:color="auto"/>
                <w:bottom w:val="none" w:sz="0" w:space="0" w:color="auto"/>
                <w:right w:val="none" w:sz="0" w:space="0" w:color="auto"/>
              </w:divBdr>
            </w:div>
            <w:div w:id="1571383428">
              <w:marLeft w:val="0"/>
              <w:marRight w:val="0"/>
              <w:marTop w:val="0"/>
              <w:marBottom w:val="0"/>
              <w:divBdr>
                <w:top w:val="none" w:sz="0" w:space="0" w:color="auto"/>
                <w:left w:val="none" w:sz="0" w:space="0" w:color="auto"/>
                <w:bottom w:val="none" w:sz="0" w:space="0" w:color="auto"/>
                <w:right w:val="none" w:sz="0" w:space="0" w:color="auto"/>
              </w:divBdr>
            </w:div>
            <w:div w:id="291837144">
              <w:marLeft w:val="0"/>
              <w:marRight w:val="0"/>
              <w:marTop w:val="0"/>
              <w:marBottom w:val="0"/>
              <w:divBdr>
                <w:top w:val="none" w:sz="0" w:space="0" w:color="auto"/>
                <w:left w:val="none" w:sz="0" w:space="0" w:color="auto"/>
                <w:bottom w:val="none" w:sz="0" w:space="0" w:color="auto"/>
                <w:right w:val="none" w:sz="0" w:space="0" w:color="auto"/>
              </w:divBdr>
            </w:div>
          </w:divsChild>
        </w:div>
        <w:div w:id="278679836">
          <w:marLeft w:val="0"/>
          <w:marRight w:val="0"/>
          <w:marTop w:val="0"/>
          <w:marBottom w:val="0"/>
          <w:divBdr>
            <w:top w:val="none" w:sz="0" w:space="0" w:color="auto"/>
            <w:left w:val="none" w:sz="0" w:space="0" w:color="auto"/>
            <w:bottom w:val="none" w:sz="0" w:space="0" w:color="auto"/>
            <w:right w:val="none" w:sz="0" w:space="0" w:color="auto"/>
          </w:divBdr>
          <w:divsChild>
            <w:div w:id="1830899908">
              <w:marLeft w:val="-75"/>
              <w:marRight w:val="0"/>
              <w:marTop w:val="30"/>
              <w:marBottom w:val="30"/>
              <w:divBdr>
                <w:top w:val="none" w:sz="0" w:space="0" w:color="auto"/>
                <w:left w:val="none" w:sz="0" w:space="0" w:color="auto"/>
                <w:bottom w:val="none" w:sz="0" w:space="0" w:color="auto"/>
                <w:right w:val="none" w:sz="0" w:space="0" w:color="auto"/>
              </w:divBdr>
              <w:divsChild>
                <w:div w:id="1232079473">
                  <w:marLeft w:val="0"/>
                  <w:marRight w:val="0"/>
                  <w:marTop w:val="0"/>
                  <w:marBottom w:val="0"/>
                  <w:divBdr>
                    <w:top w:val="none" w:sz="0" w:space="0" w:color="auto"/>
                    <w:left w:val="none" w:sz="0" w:space="0" w:color="auto"/>
                    <w:bottom w:val="none" w:sz="0" w:space="0" w:color="auto"/>
                    <w:right w:val="none" w:sz="0" w:space="0" w:color="auto"/>
                  </w:divBdr>
                  <w:divsChild>
                    <w:div w:id="184442892">
                      <w:marLeft w:val="0"/>
                      <w:marRight w:val="0"/>
                      <w:marTop w:val="0"/>
                      <w:marBottom w:val="0"/>
                      <w:divBdr>
                        <w:top w:val="none" w:sz="0" w:space="0" w:color="auto"/>
                        <w:left w:val="none" w:sz="0" w:space="0" w:color="auto"/>
                        <w:bottom w:val="none" w:sz="0" w:space="0" w:color="auto"/>
                        <w:right w:val="none" w:sz="0" w:space="0" w:color="auto"/>
                      </w:divBdr>
                    </w:div>
                    <w:div w:id="1596985744">
                      <w:marLeft w:val="0"/>
                      <w:marRight w:val="0"/>
                      <w:marTop w:val="0"/>
                      <w:marBottom w:val="0"/>
                      <w:divBdr>
                        <w:top w:val="none" w:sz="0" w:space="0" w:color="auto"/>
                        <w:left w:val="none" w:sz="0" w:space="0" w:color="auto"/>
                        <w:bottom w:val="none" w:sz="0" w:space="0" w:color="auto"/>
                        <w:right w:val="none" w:sz="0" w:space="0" w:color="auto"/>
                      </w:divBdr>
                    </w:div>
                  </w:divsChild>
                </w:div>
                <w:div w:id="2011564667">
                  <w:marLeft w:val="0"/>
                  <w:marRight w:val="0"/>
                  <w:marTop w:val="0"/>
                  <w:marBottom w:val="0"/>
                  <w:divBdr>
                    <w:top w:val="none" w:sz="0" w:space="0" w:color="auto"/>
                    <w:left w:val="none" w:sz="0" w:space="0" w:color="auto"/>
                    <w:bottom w:val="none" w:sz="0" w:space="0" w:color="auto"/>
                    <w:right w:val="none" w:sz="0" w:space="0" w:color="auto"/>
                  </w:divBdr>
                  <w:divsChild>
                    <w:div w:id="285502908">
                      <w:marLeft w:val="0"/>
                      <w:marRight w:val="0"/>
                      <w:marTop w:val="0"/>
                      <w:marBottom w:val="0"/>
                      <w:divBdr>
                        <w:top w:val="none" w:sz="0" w:space="0" w:color="auto"/>
                        <w:left w:val="none" w:sz="0" w:space="0" w:color="auto"/>
                        <w:bottom w:val="none" w:sz="0" w:space="0" w:color="auto"/>
                        <w:right w:val="none" w:sz="0" w:space="0" w:color="auto"/>
                      </w:divBdr>
                    </w:div>
                  </w:divsChild>
                </w:div>
                <w:div w:id="680087302">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
                  </w:divsChild>
                </w:div>
                <w:div w:id="1895039831">
                  <w:marLeft w:val="0"/>
                  <w:marRight w:val="0"/>
                  <w:marTop w:val="0"/>
                  <w:marBottom w:val="0"/>
                  <w:divBdr>
                    <w:top w:val="none" w:sz="0" w:space="0" w:color="auto"/>
                    <w:left w:val="none" w:sz="0" w:space="0" w:color="auto"/>
                    <w:bottom w:val="none" w:sz="0" w:space="0" w:color="auto"/>
                    <w:right w:val="none" w:sz="0" w:space="0" w:color="auto"/>
                  </w:divBdr>
                  <w:divsChild>
                    <w:div w:id="1012150607">
                      <w:marLeft w:val="0"/>
                      <w:marRight w:val="0"/>
                      <w:marTop w:val="0"/>
                      <w:marBottom w:val="0"/>
                      <w:divBdr>
                        <w:top w:val="none" w:sz="0" w:space="0" w:color="auto"/>
                        <w:left w:val="none" w:sz="0" w:space="0" w:color="auto"/>
                        <w:bottom w:val="none" w:sz="0" w:space="0" w:color="auto"/>
                        <w:right w:val="none" w:sz="0" w:space="0" w:color="auto"/>
                      </w:divBdr>
                    </w:div>
                    <w:div w:id="1082726274">
                      <w:marLeft w:val="0"/>
                      <w:marRight w:val="0"/>
                      <w:marTop w:val="0"/>
                      <w:marBottom w:val="0"/>
                      <w:divBdr>
                        <w:top w:val="none" w:sz="0" w:space="0" w:color="auto"/>
                        <w:left w:val="none" w:sz="0" w:space="0" w:color="auto"/>
                        <w:bottom w:val="none" w:sz="0" w:space="0" w:color="auto"/>
                        <w:right w:val="none" w:sz="0" w:space="0" w:color="auto"/>
                      </w:divBdr>
                    </w:div>
                    <w:div w:id="1876311121">
                      <w:marLeft w:val="0"/>
                      <w:marRight w:val="0"/>
                      <w:marTop w:val="0"/>
                      <w:marBottom w:val="0"/>
                      <w:divBdr>
                        <w:top w:val="none" w:sz="0" w:space="0" w:color="auto"/>
                        <w:left w:val="none" w:sz="0" w:space="0" w:color="auto"/>
                        <w:bottom w:val="none" w:sz="0" w:space="0" w:color="auto"/>
                        <w:right w:val="none" w:sz="0" w:space="0" w:color="auto"/>
                      </w:divBdr>
                    </w:div>
                    <w:div w:id="196434645">
                      <w:marLeft w:val="0"/>
                      <w:marRight w:val="0"/>
                      <w:marTop w:val="0"/>
                      <w:marBottom w:val="0"/>
                      <w:divBdr>
                        <w:top w:val="none" w:sz="0" w:space="0" w:color="auto"/>
                        <w:left w:val="none" w:sz="0" w:space="0" w:color="auto"/>
                        <w:bottom w:val="none" w:sz="0" w:space="0" w:color="auto"/>
                        <w:right w:val="none" w:sz="0" w:space="0" w:color="auto"/>
                      </w:divBdr>
                    </w:div>
                    <w:div w:id="1228806211">
                      <w:marLeft w:val="0"/>
                      <w:marRight w:val="0"/>
                      <w:marTop w:val="0"/>
                      <w:marBottom w:val="0"/>
                      <w:divBdr>
                        <w:top w:val="none" w:sz="0" w:space="0" w:color="auto"/>
                        <w:left w:val="none" w:sz="0" w:space="0" w:color="auto"/>
                        <w:bottom w:val="none" w:sz="0" w:space="0" w:color="auto"/>
                        <w:right w:val="none" w:sz="0" w:space="0" w:color="auto"/>
                      </w:divBdr>
                    </w:div>
                    <w:div w:id="1324509832">
                      <w:marLeft w:val="0"/>
                      <w:marRight w:val="0"/>
                      <w:marTop w:val="0"/>
                      <w:marBottom w:val="0"/>
                      <w:divBdr>
                        <w:top w:val="none" w:sz="0" w:space="0" w:color="auto"/>
                        <w:left w:val="none" w:sz="0" w:space="0" w:color="auto"/>
                        <w:bottom w:val="none" w:sz="0" w:space="0" w:color="auto"/>
                        <w:right w:val="none" w:sz="0" w:space="0" w:color="auto"/>
                      </w:divBdr>
                    </w:div>
                    <w:div w:id="253127167">
                      <w:marLeft w:val="0"/>
                      <w:marRight w:val="0"/>
                      <w:marTop w:val="0"/>
                      <w:marBottom w:val="0"/>
                      <w:divBdr>
                        <w:top w:val="none" w:sz="0" w:space="0" w:color="auto"/>
                        <w:left w:val="none" w:sz="0" w:space="0" w:color="auto"/>
                        <w:bottom w:val="none" w:sz="0" w:space="0" w:color="auto"/>
                        <w:right w:val="none" w:sz="0" w:space="0" w:color="auto"/>
                      </w:divBdr>
                    </w:div>
                    <w:div w:id="218978969">
                      <w:marLeft w:val="0"/>
                      <w:marRight w:val="0"/>
                      <w:marTop w:val="0"/>
                      <w:marBottom w:val="0"/>
                      <w:divBdr>
                        <w:top w:val="none" w:sz="0" w:space="0" w:color="auto"/>
                        <w:left w:val="none" w:sz="0" w:space="0" w:color="auto"/>
                        <w:bottom w:val="none" w:sz="0" w:space="0" w:color="auto"/>
                        <w:right w:val="none" w:sz="0" w:space="0" w:color="auto"/>
                      </w:divBdr>
                    </w:div>
                    <w:div w:id="1239633838">
                      <w:marLeft w:val="0"/>
                      <w:marRight w:val="0"/>
                      <w:marTop w:val="0"/>
                      <w:marBottom w:val="0"/>
                      <w:divBdr>
                        <w:top w:val="none" w:sz="0" w:space="0" w:color="auto"/>
                        <w:left w:val="none" w:sz="0" w:space="0" w:color="auto"/>
                        <w:bottom w:val="none" w:sz="0" w:space="0" w:color="auto"/>
                        <w:right w:val="none" w:sz="0" w:space="0" w:color="auto"/>
                      </w:divBdr>
                    </w:div>
                  </w:divsChild>
                </w:div>
                <w:div w:id="60642391">
                  <w:marLeft w:val="0"/>
                  <w:marRight w:val="0"/>
                  <w:marTop w:val="0"/>
                  <w:marBottom w:val="0"/>
                  <w:divBdr>
                    <w:top w:val="none" w:sz="0" w:space="0" w:color="auto"/>
                    <w:left w:val="none" w:sz="0" w:space="0" w:color="auto"/>
                    <w:bottom w:val="none" w:sz="0" w:space="0" w:color="auto"/>
                    <w:right w:val="none" w:sz="0" w:space="0" w:color="auto"/>
                  </w:divBdr>
                  <w:divsChild>
                    <w:div w:id="1004626787">
                      <w:marLeft w:val="0"/>
                      <w:marRight w:val="0"/>
                      <w:marTop w:val="0"/>
                      <w:marBottom w:val="0"/>
                      <w:divBdr>
                        <w:top w:val="none" w:sz="0" w:space="0" w:color="auto"/>
                        <w:left w:val="none" w:sz="0" w:space="0" w:color="auto"/>
                        <w:bottom w:val="none" w:sz="0" w:space="0" w:color="auto"/>
                        <w:right w:val="none" w:sz="0" w:space="0" w:color="auto"/>
                      </w:divBdr>
                    </w:div>
                  </w:divsChild>
                </w:div>
                <w:div w:id="44107437">
                  <w:marLeft w:val="0"/>
                  <w:marRight w:val="0"/>
                  <w:marTop w:val="0"/>
                  <w:marBottom w:val="0"/>
                  <w:divBdr>
                    <w:top w:val="none" w:sz="0" w:space="0" w:color="auto"/>
                    <w:left w:val="none" w:sz="0" w:space="0" w:color="auto"/>
                    <w:bottom w:val="none" w:sz="0" w:space="0" w:color="auto"/>
                    <w:right w:val="none" w:sz="0" w:space="0" w:color="auto"/>
                  </w:divBdr>
                  <w:divsChild>
                    <w:div w:id="669063858">
                      <w:marLeft w:val="0"/>
                      <w:marRight w:val="0"/>
                      <w:marTop w:val="0"/>
                      <w:marBottom w:val="0"/>
                      <w:divBdr>
                        <w:top w:val="none" w:sz="0" w:space="0" w:color="auto"/>
                        <w:left w:val="none" w:sz="0" w:space="0" w:color="auto"/>
                        <w:bottom w:val="none" w:sz="0" w:space="0" w:color="auto"/>
                        <w:right w:val="none" w:sz="0" w:space="0" w:color="auto"/>
                      </w:divBdr>
                    </w:div>
                    <w:div w:id="508446879">
                      <w:marLeft w:val="0"/>
                      <w:marRight w:val="0"/>
                      <w:marTop w:val="0"/>
                      <w:marBottom w:val="0"/>
                      <w:divBdr>
                        <w:top w:val="none" w:sz="0" w:space="0" w:color="auto"/>
                        <w:left w:val="none" w:sz="0" w:space="0" w:color="auto"/>
                        <w:bottom w:val="none" w:sz="0" w:space="0" w:color="auto"/>
                        <w:right w:val="none" w:sz="0" w:space="0" w:color="auto"/>
                      </w:divBdr>
                    </w:div>
                    <w:div w:id="464204395">
                      <w:marLeft w:val="0"/>
                      <w:marRight w:val="0"/>
                      <w:marTop w:val="0"/>
                      <w:marBottom w:val="0"/>
                      <w:divBdr>
                        <w:top w:val="none" w:sz="0" w:space="0" w:color="auto"/>
                        <w:left w:val="none" w:sz="0" w:space="0" w:color="auto"/>
                        <w:bottom w:val="none" w:sz="0" w:space="0" w:color="auto"/>
                        <w:right w:val="none" w:sz="0" w:space="0" w:color="auto"/>
                      </w:divBdr>
                    </w:div>
                    <w:div w:id="1558206247">
                      <w:marLeft w:val="0"/>
                      <w:marRight w:val="0"/>
                      <w:marTop w:val="0"/>
                      <w:marBottom w:val="0"/>
                      <w:divBdr>
                        <w:top w:val="none" w:sz="0" w:space="0" w:color="auto"/>
                        <w:left w:val="none" w:sz="0" w:space="0" w:color="auto"/>
                        <w:bottom w:val="none" w:sz="0" w:space="0" w:color="auto"/>
                        <w:right w:val="none" w:sz="0" w:space="0" w:color="auto"/>
                      </w:divBdr>
                    </w:div>
                    <w:div w:id="515660758">
                      <w:marLeft w:val="0"/>
                      <w:marRight w:val="0"/>
                      <w:marTop w:val="0"/>
                      <w:marBottom w:val="0"/>
                      <w:divBdr>
                        <w:top w:val="none" w:sz="0" w:space="0" w:color="auto"/>
                        <w:left w:val="none" w:sz="0" w:space="0" w:color="auto"/>
                        <w:bottom w:val="none" w:sz="0" w:space="0" w:color="auto"/>
                        <w:right w:val="none" w:sz="0" w:space="0" w:color="auto"/>
                      </w:divBdr>
                    </w:div>
                    <w:div w:id="1333333507">
                      <w:marLeft w:val="0"/>
                      <w:marRight w:val="0"/>
                      <w:marTop w:val="0"/>
                      <w:marBottom w:val="0"/>
                      <w:divBdr>
                        <w:top w:val="none" w:sz="0" w:space="0" w:color="auto"/>
                        <w:left w:val="none" w:sz="0" w:space="0" w:color="auto"/>
                        <w:bottom w:val="none" w:sz="0" w:space="0" w:color="auto"/>
                        <w:right w:val="none" w:sz="0" w:space="0" w:color="auto"/>
                      </w:divBdr>
                    </w:div>
                    <w:div w:id="573206169">
                      <w:marLeft w:val="0"/>
                      <w:marRight w:val="0"/>
                      <w:marTop w:val="0"/>
                      <w:marBottom w:val="0"/>
                      <w:divBdr>
                        <w:top w:val="none" w:sz="0" w:space="0" w:color="auto"/>
                        <w:left w:val="none" w:sz="0" w:space="0" w:color="auto"/>
                        <w:bottom w:val="none" w:sz="0" w:space="0" w:color="auto"/>
                        <w:right w:val="none" w:sz="0" w:space="0" w:color="auto"/>
                      </w:divBdr>
                    </w:div>
                    <w:div w:id="2049794269">
                      <w:marLeft w:val="0"/>
                      <w:marRight w:val="0"/>
                      <w:marTop w:val="0"/>
                      <w:marBottom w:val="0"/>
                      <w:divBdr>
                        <w:top w:val="none" w:sz="0" w:space="0" w:color="auto"/>
                        <w:left w:val="none" w:sz="0" w:space="0" w:color="auto"/>
                        <w:bottom w:val="none" w:sz="0" w:space="0" w:color="auto"/>
                        <w:right w:val="none" w:sz="0" w:space="0" w:color="auto"/>
                      </w:divBdr>
                    </w:div>
                    <w:div w:id="6299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6911">
          <w:marLeft w:val="0"/>
          <w:marRight w:val="0"/>
          <w:marTop w:val="0"/>
          <w:marBottom w:val="0"/>
          <w:divBdr>
            <w:top w:val="none" w:sz="0" w:space="0" w:color="auto"/>
            <w:left w:val="none" w:sz="0" w:space="0" w:color="auto"/>
            <w:bottom w:val="none" w:sz="0" w:space="0" w:color="auto"/>
            <w:right w:val="none" w:sz="0" w:space="0" w:color="auto"/>
          </w:divBdr>
        </w:div>
        <w:div w:id="1107967637">
          <w:marLeft w:val="0"/>
          <w:marRight w:val="0"/>
          <w:marTop w:val="0"/>
          <w:marBottom w:val="0"/>
          <w:divBdr>
            <w:top w:val="none" w:sz="0" w:space="0" w:color="auto"/>
            <w:left w:val="none" w:sz="0" w:space="0" w:color="auto"/>
            <w:bottom w:val="none" w:sz="0" w:space="0" w:color="auto"/>
            <w:right w:val="none" w:sz="0" w:space="0" w:color="auto"/>
          </w:divBdr>
        </w:div>
        <w:div w:id="1956935798">
          <w:marLeft w:val="0"/>
          <w:marRight w:val="0"/>
          <w:marTop w:val="0"/>
          <w:marBottom w:val="0"/>
          <w:divBdr>
            <w:top w:val="none" w:sz="0" w:space="0" w:color="auto"/>
            <w:left w:val="none" w:sz="0" w:space="0" w:color="auto"/>
            <w:bottom w:val="none" w:sz="0" w:space="0" w:color="auto"/>
            <w:right w:val="none" w:sz="0" w:space="0" w:color="auto"/>
          </w:divBdr>
        </w:div>
      </w:divsChild>
    </w:div>
    <w:div w:id="20762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27B73-EF29-5040-9004-F842BEC1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Veau, Laura</dc:creator>
  <cp:keywords/>
  <dc:description/>
  <cp:lastModifiedBy>Judith</cp:lastModifiedBy>
  <cp:revision>5</cp:revision>
  <dcterms:created xsi:type="dcterms:W3CDTF">2020-07-20T19:51:00Z</dcterms:created>
  <dcterms:modified xsi:type="dcterms:W3CDTF">2020-09-10T03:28:00Z</dcterms:modified>
</cp:coreProperties>
</file>